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1DAFBD" w14:textId="60AEE78F" w:rsidR="002C7190" w:rsidRPr="00323077" w:rsidRDefault="00737AD8" w:rsidP="00700BC1">
      <w:pPr>
        <w:spacing w:after="240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Toruń, dnia </w:t>
      </w:r>
      <w:r w:rsidR="003A44F6">
        <w:rPr>
          <w:rFonts w:ascii="Arial Narrow" w:hAnsi="Arial Narrow"/>
          <w:sz w:val="24"/>
          <w:szCs w:val="24"/>
        </w:rPr>
        <w:t>14 grudnia</w:t>
      </w:r>
      <w:r w:rsidRPr="00323077">
        <w:rPr>
          <w:rFonts w:ascii="Arial Narrow" w:hAnsi="Arial Narrow"/>
          <w:sz w:val="24"/>
          <w:szCs w:val="24"/>
        </w:rPr>
        <w:t xml:space="preserve"> 202</w:t>
      </w:r>
      <w:r w:rsidR="005D57CC" w:rsidRPr="00323077">
        <w:rPr>
          <w:rFonts w:ascii="Arial Narrow" w:hAnsi="Arial Narrow"/>
          <w:sz w:val="24"/>
          <w:szCs w:val="24"/>
        </w:rPr>
        <w:t>1</w:t>
      </w:r>
      <w:r w:rsidRPr="00323077">
        <w:rPr>
          <w:rFonts w:ascii="Arial Narrow" w:hAnsi="Arial Narrow"/>
          <w:sz w:val="24"/>
          <w:szCs w:val="24"/>
        </w:rPr>
        <w:t xml:space="preserve"> r.</w:t>
      </w:r>
    </w:p>
    <w:p w14:paraId="73EBA8B8" w14:textId="77777777" w:rsidR="00700BC1" w:rsidRPr="00323077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  <w:r w:rsidRPr="00323077">
        <w:rPr>
          <w:rFonts w:ascii="Arial Narrow" w:hAnsi="Arial Narrow"/>
          <w:b/>
          <w:bCs/>
          <w:smallCaps/>
          <w:noProof/>
          <w:spacing w:val="5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539774" wp14:editId="0AE63854">
            <wp:simplePos x="0" y="0"/>
            <wp:positionH relativeFrom="column">
              <wp:posOffset>1423670</wp:posOffset>
            </wp:positionH>
            <wp:positionV relativeFrom="paragraph">
              <wp:posOffset>95250</wp:posOffset>
            </wp:positionV>
            <wp:extent cx="2781935" cy="69024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B48A7D" w14:textId="77777777" w:rsidR="00700BC1" w:rsidRPr="00323077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5331A9C3" w14:textId="77777777" w:rsidR="00700BC1" w:rsidRPr="00323077" w:rsidRDefault="00700BC1">
      <w:pPr>
        <w:spacing w:before="120" w:after="120"/>
        <w:jc w:val="center"/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</w:pPr>
    </w:p>
    <w:p w14:paraId="334A7B34" w14:textId="44AC3D84" w:rsidR="002C7190" w:rsidRPr="00323077" w:rsidRDefault="003A44F6" w:rsidP="00700BC1">
      <w:pPr>
        <w:spacing w:before="360" w:after="120"/>
        <w:jc w:val="center"/>
        <w:rPr>
          <w:rFonts w:ascii="Arial Narrow" w:eastAsia="Arial Narrow" w:hAnsi="Arial Narrow" w:cs="Arial Narrow"/>
          <w:b/>
          <w:bCs/>
          <w:smallCaps/>
          <w:spacing w:val="5"/>
          <w:sz w:val="24"/>
          <w:szCs w:val="24"/>
          <w:u w:val="single"/>
        </w:rPr>
      </w:pPr>
      <w:r>
        <w:rPr>
          <w:rFonts w:ascii="Arial Narrow" w:hAnsi="Arial Narrow"/>
          <w:b/>
          <w:bCs/>
          <w:smallCaps/>
          <w:spacing w:val="5"/>
          <w:sz w:val="24"/>
          <w:szCs w:val="24"/>
          <w:u w:val="single"/>
        </w:rPr>
        <w:t>zapytanie ofertowe</w:t>
      </w:r>
    </w:p>
    <w:p w14:paraId="4B6539CE" w14:textId="77777777" w:rsidR="002C7190" w:rsidRPr="00323077" w:rsidRDefault="00737AD8">
      <w:pPr>
        <w:spacing w:before="120" w:after="1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dla zadania:</w:t>
      </w:r>
    </w:p>
    <w:p w14:paraId="1F3DD722" w14:textId="77777777" w:rsidR="008738A8" w:rsidRDefault="003A44F6" w:rsidP="008738A8">
      <w:pPr>
        <w:pStyle w:val="Bezodstpw"/>
        <w:spacing w:before="120" w:line="276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3A44F6">
        <w:rPr>
          <w:rFonts w:ascii="Arial Narrow" w:hAnsi="Arial Narrow"/>
          <w:sz w:val="24"/>
          <w:szCs w:val="24"/>
          <w:u w:val="single"/>
        </w:rPr>
        <w:t>„Badanie sprawozdania finansowego za rok obrotowy 20</w:t>
      </w:r>
      <w:r>
        <w:rPr>
          <w:rFonts w:ascii="Arial Narrow" w:hAnsi="Arial Narrow"/>
          <w:sz w:val="24"/>
          <w:szCs w:val="24"/>
          <w:u w:val="single"/>
        </w:rPr>
        <w:t>21</w:t>
      </w:r>
      <w:r w:rsidRPr="003A44F6">
        <w:rPr>
          <w:rFonts w:ascii="Arial Narrow" w:hAnsi="Arial Narrow"/>
          <w:sz w:val="24"/>
          <w:szCs w:val="24"/>
          <w:u w:val="single"/>
        </w:rPr>
        <w:t xml:space="preserve"> i 202</w:t>
      </w:r>
      <w:r>
        <w:rPr>
          <w:rFonts w:ascii="Arial Narrow" w:hAnsi="Arial Narrow"/>
          <w:sz w:val="24"/>
          <w:szCs w:val="24"/>
          <w:u w:val="single"/>
        </w:rPr>
        <w:t xml:space="preserve">2 </w:t>
      </w:r>
      <w:r w:rsidR="008738A8">
        <w:rPr>
          <w:rFonts w:ascii="Arial Narrow" w:hAnsi="Arial Narrow"/>
          <w:sz w:val="24"/>
          <w:szCs w:val="24"/>
          <w:u w:val="single"/>
        </w:rPr>
        <w:t>r</w:t>
      </w:r>
      <w:r>
        <w:rPr>
          <w:rFonts w:ascii="Arial Narrow" w:hAnsi="Arial Narrow"/>
          <w:sz w:val="24"/>
          <w:szCs w:val="24"/>
          <w:u w:val="single"/>
        </w:rPr>
        <w:t xml:space="preserve">. </w:t>
      </w:r>
      <w:r w:rsidRPr="003A44F6">
        <w:rPr>
          <w:rFonts w:ascii="Arial Narrow" w:hAnsi="Arial Narrow"/>
          <w:sz w:val="24"/>
          <w:szCs w:val="24"/>
          <w:u w:val="single"/>
        </w:rPr>
        <w:t xml:space="preserve">w Muzeum Okręgowym </w:t>
      </w:r>
    </w:p>
    <w:p w14:paraId="6F67A6BD" w14:textId="0DEB8444" w:rsidR="003A44F6" w:rsidRPr="000F70F9" w:rsidRDefault="003A44F6" w:rsidP="008738A8">
      <w:pPr>
        <w:pStyle w:val="Bezodstpw"/>
        <w:spacing w:after="240" w:line="276" w:lineRule="auto"/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3A44F6">
        <w:rPr>
          <w:rFonts w:ascii="Arial Narrow" w:hAnsi="Arial Narrow"/>
          <w:sz w:val="24"/>
          <w:szCs w:val="24"/>
          <w:u w:val="single"/>
        </w:rPr>
        <w:t>w</w:t>
      </w:r>
      <w:r>
        <w:rPr>
          <w:rFonts w:ascii="Arial Narrow" w:hAnsi="Arial Narrow"/>
          <w:sz w:val="24"/>
          <w:szCs w:val="24"/>
          <w:u w:val="single"/>
        </w:rPr>
        <w:t> </w:t>
      </w:r>
      <w:r w:rsidRPr="003A44F6">
        <w:rPr>
          <w:rFonts w:ascii="Arial Narrow" w:hAnsi="Arial Narrow"/>
          <w:sz w:val="24"/>
          <w:szCs w:val="24"/>
          <w:u w:val="single"/>
        </w:rPr>
        <w:t>Toruniu”</w:t>
      </w:r>
    </w:p>
    <w:p w14:paraId="6B8E3B87" w14:textId="31082A7B" w:rsidR="002C7190" w:rsidRPr="00C52908" w:rsidRDefault="00737AD8" w:rsidP="00D05D50">
      <w:pPr>
        <w:pStyle w:val="Bezodstpw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Zamawiający</w:t>
      </w:r>
    </w:p>
    <w:p w14:paraId="5A3AD1D8" w14:textId="77777777" w:rsidR="002C7190" w:rsidRPr="00323077" w:rsidRDefault="00737AD8" w:rsidP="00C52908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Muzeum Okręgowe w Toruniu</w:t>
      </w:r>
    </w:p>
    <w:p w14:paraId="1D911F3E" w14:textId="77777777" w:rsidR="002C7190" w:rsidRPr="00323077" w:rsidRDefault="00737AD8" w:rsidP="00C52908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Rynek Staromiejski 1, 87-100 Toruń</w:t>
      </w:r>
    </w:p>
    <w:p w14:paraId="636843D8" w14:textId="77777777" w:rsidR="002C7190" w:rsidRPr="00323077" w:rsidRDefault="00737AD8" w:rsidP="00C52908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>Tel: 056-660-56-12 wew. 1</w:t>
      </w:r>
    </w:p>
    <w:p w14:paraId="31FFA9C2" w14:textId="77777777" w:rsidR="002C7190" w:rsidRPr="00323077" w:rsidRDefault="00737AD8" w:rsidP="00C52908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323077">
          <w:rPr>
            <w:rStyle w:val="Hyperlink0"/>
          </w:rPr>
          <w:t>muzeum@muzeum.torun.pl</w:t>
        </w:r>
      </w:hyperlink>
    </w:p>
    <w:p w14:paraId="38204DB8" w14:textId="77777777" w:rsidR="002C7190" w:rsidRPr="00323077" w:rsidRDefault="008F7648" w:rsidP="00C52908">
      <w:pPr>
        <w:pStyle w:val="Bezodstpw"/>
        <w:spacing w:line="276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hyperlink r:id="rId10" w:history="1">
        <w:r w:rsidR="00737AD8" w:rsidRPr="00323077">
          <w:rPr>
            <w:rStyle w:val="Hyperlink1"/>
          </w:rPr>
          <w:t>http://www.muzeum.torun.pl</w:t>
        </w:r>
      </w:hyperlink>
      <w:r w:rsidR="00737AD8" w:rsidRPr="00323077">
        <w:rPr>
          <w:rFonts w:ascii="Arial Narrow" w:hAnsi="Arial Narrow"/>
          <w:sz w:val="24"/>
          <w:szCs w:val="24"/>
          <w:lang w:val="de-DE"/>
        </w:rPr>
        <w:t>, http://bip.muzeum.torun.pl</w:t>
      </w:r>
    </w:p>
    <w:p w14:paraId="1FE5E71E" w14:textId="77777777" w:rsidR="002C7190" w:rsidRPr="00C52908" w:rsidRDefault="00737AD8" w:rsidP="00D05D50">
      <w:pPr>
        <w:pStyle w:val="Bezodstpw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Tryb udzielenia Zam</w:t>
      </w:r>
      <w:r w:rsidRPr="00C52908">
        <w:rPr>
          <w:rFonts w:ascii="Arial Narrow" w:hAnsi="Arial Narrow"/>
          <w:sz w:val="24"/>
          <w:szCs w:val="24"/>
          <w:u w:val="single"/>
          <w:lang w:val="es-ES_tradnl"/>
        </w:rPr>
        <w:t>ó</w:t>
      </w:r>
      <w:r w:rsidRPr="00C52908">
        <w:rPr>
          <w:rFonts w:ascii="Arial Narrow" w:hAnsi="Arial Narrow"/>
          <w:sz w:val="24"/>
          <w:szCs w:val="24"/>
          <w:u w:val="single"/>
        </w:rPr>
        <w:t>wienia Publicznego</w:t>
      </w:r>
    </w:p>
    <w:p w14:paraId="51E02D7C" w14:textId="4B32A0A9" w:rsidR="002C7190" w:rsidRPr="00C52908" w:rsidRDefault="00737AD8" w:rsidP="00D05D50">
      <w:pPr>
        <w:pStyle w:val="Akapitzlist"/>
        <w:numPr>
          <w:ilvl w:val="0"/>
          <w:numId w:val="38"/>
        </w:numPr>
        <w:spacing w:before="120"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C52908">
        <w:rPr>
          <w:rFonts w:ascii="Arial Narrow" w:hAnsi="Arial Narrow"/>
          <w:sz w:val="24"/>
          <w:szCs w:val="24"/>
        </w:rPr>
        <w:t xml:space="preserve">Postępowanie prowadzone w trybie </w:t>
      </w:r>
      <w:r w:rsidR="008738A8">
        <w:rPr>
          <w:rFonts w:ascii="Arial Narrow" w:hAnsi="Arial Narrow"/>
          <w:sz w:val="24"/>
          <w:szCs w:val="24"/>
        </w:rPr>
        <w:t>zapytania ofertowego</w:t>
      </w:r>
      <w:r w:rsidR="004F1938" w:rsidRPr="00C52908">
        <w:rPr>
          <w:rFonts w:ascii="Arial Narrow" w:hAnsi="Arial Narrow"/>
          <w:sz w:val="24"/>
          <w:szCs w:val="24"/>
        </w:rPr>
        <w:t xml:space="preserve"> </w:t>
      </w:r>
      <w:r w:rsidR="00850DFA" w:rsidRPr="00C52908">
        <w:rPr>
          <w:rFonts w:ascii="Arial Narrow" w:hAnsi="Arial Narrow"/>
          <w:sz w:val="24"/>
          <w:szCs w:val="24"/>
        </w:rPr>
        <w:t>zgodnie z regulaminem udzielania przez Muzeum Okręgowe w Toruniu zamówień publicznych.</w:t>
      </w:r>
    </w:p>
    <w:p w14:paraId="203DC1BE" w14:textId="6C7742BC" w:rsidR="002C7190" w:rsidRPr="00C52908" w:rsidRDefault="00737AD8" w:rsidP="00D05D50">
      <w:pPr>
        <w:pStyle w:val="Akapitzlist"/>
        <w:numPr>
          <w:ilvl w:val="0"/>
          <w:numId w:val="38"/>
        </w:numPr>
        <w:spacing w:after="12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C52908">
        <w:rPr>
          <w:rFonts w:ascii="Arial Narrow" w:hAnsi="Arial Narrow"/>
          <w:sz w:val="24"/>
          <w:szCs w:val="24"/>
        </w:rPr>
        <w:t xml:space="preserve">Zamawiający zastrzega sobie prawo do wyboru tylko jednej, najkorzystniejszej oferty. </w:t>
      </w:r>
    </w:p>
    <w:p w14:paraId="7C3E6BBD" w14:textId="77777777" w:rsidR="002C7190" w:rsidRPr="00C52908" w:rsidRDefault="00737AD8" w:rsidP="00D05D50">
      <w:pPr>
        <w:pStyle w:val="Bezodstpw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C52908">
        <w:rPr>
          <w:rFonts w:ascii="Arial Narrow" w:hAnsi="Arial Narrow"/>
          <w:sz w:val="24"/>
          <w:szCs w:val="24"/>
          <w:u w:val="single"/>
        </w:rPr>
        <w:t>Opis przedmiotu Zam</w:t>
      </w:r>
      <w:r w:rsidRPr="00C52908">
        <w:rPr>
          <w:rFonts w:ascii="Arial Narrow" w:hAnsi="Arial Narrow"/>
          <w:sz w:val="24"/>
          <w:szCs w:val="24"/>
          <w:u w:val="single"/>
          <w:lang w:val="es-ES_tradnl"/>
        </w:rPr>
        <w:t>ó</w:t>
      </w:r>
      <w:r w:rsidRPr="00C52908">
        <w:rPr>
          <w:rFonts w:ascii="Arial Narrow" w:hAnsi="Arial Narrow"/>
          <w:sz w:val="24"/>
          <w:szCs w:val="24"/>
          <w:u w:val="single"/>
        </w:rPr>
        <w:t>wienia</w:t>
      </w:r>
    </w:p>
    <w:p w14:paraId="44FA6EBB" w14:textId="77777777" w:rsidR="00681EE9" w:rsidRDefault="008738A8" w:rsidP="00054B7B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b</w:t>
      </w:r>
      <w:r w:rsidRPr="008738A8">
        <w:rPr>
          <w:rFonts w:ascii="Arial Narrow" w:hAnsi="Arial Narrow"/>
          <w:sz w:val="24"/>
          <w:szCs w:val="24"/>
        </w:rPr>
        <w:t>adanie sprawozdania finansowego za rok obrotowy</w:t>
      </w:r>
      <w:r w:rsidR="00681EE9">
        <w:rPr>
          <w:rFonts w:ascii="Arial Narrow" w:hAnsi="Arial Narrow"/>
          <w:sz w:val="24"/>
          <w:szCs w:val="24"/>
        </w:rPr>
        <w:t>:</w:t>
      </w:r>
    </w:p>
    <w:p w14:paraId="00F2F63A" w14:textId="61E383DB" w:rsidR="00681EE9" w:rsidRDefault="00681EE9" w:rsidP="00681EE9">
      <w:pPr>
        <w:pStyle w:val="Bezodstpw"/>
        <w:numPr>
          <w:ilvl w:val="2"/>
          <w:numId w:val="4"/>
        </w:numPr>
        <w:spacing w:line="276" w:lineRule="auto"/>
        <w:ind w:left="709" w:hanging="35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WARIANT I</w:t>
      </w:r>
      <w:r w:rsidR="008738A8" w:rsidRPr="008738A8">
        <w:rPr>
          <w:rFonts w:ascii="Arial Narrow" w:hAnsi="Arial Narrow"/>
          <w:sz w:val="24"/>
          <w:szCs w:val="24"/>
        </w:rPr>
        <w:t xml:space="preserve"> 2021 i 2022 </w:t>
      </w:r>
      <w:r w:rsidR="00054B7B">
        <w:rPr>
          <w:rFonts w:ascii="Arial Narrow" w:hAnsi="Arial Narrow"/>
          <w:sz w:val="24"/>
          <w:szCs w:val="24"/>
        </w:rPr>
        <w:t>r</w:t>
      </w:r>
      <w:r w:rsidR="008738A8" w:rsidRPr="008738A8">
        <w:rPr>
          <w:rFonts w:ascii="Arial Narrow" w:hAnsi="Arial Narrow"/>
          <w:sz w:val="24"/>
          <w:szCs w:val="24"/>
        </w:rPr>
        <w:t>. w</w:t>
      </w:r>
      <w:r w:rsidR="00054B7B">
        <w:rPr>
          <w:rFonts w:ascii="Arial Narrow" w:hAnsi="Arial Narrow"/>
          <w:sz w:val="24"/>
          <w:szCs w:val="24"/>
        </w:rPr>
        <w:t> </w:t>
      </w:r>
      <w:r w:rsidR="008738A8" w:rsidRPr="008738A8">
        <w:rPr>
          <w:rFonts w:ascii="Arial Narrow" w:hAnsi="Arial Narrow"/>
          <w:sz w:val="24"/>
          <w:szCs w:val="24"/>
        </w:rPr>
        <w:t>Muzeum Okręgowym w Toruniu</w:t>
      </w:r>
      <w:r w:rsidR="00054B7B">
        <w:rPr>
          <w:rFonts w:ascii="Arial Narrow" w:hAnsi="Arial Narrow"/>
          <w:sz w:val="24"/>
          <w:szCs w:val="24"/>
        </w:rPr>
        <w:t xml:space="preserve"> </w:t>
      </w:r>
      <w:r w:rsidR="00054B7B" w:rsidRPr="00054B7B">
        <w:rPr>
          <w:rFonts w:ascii="Arial Narrow" w:hAnsi="Arial Narrow"/>
          <w:sz w:val="24"/>
          <w:szCs w:val="24"/>
        </w:rPr>
        <w:t xml:space="preserve">obejmujące okresy </w:t>
      </w:r>
      <w:r>
        <w:rPr>
          <w:rFonts w:ascii="Arial Narrow" w:hAnsi="Arial Narrow"/>
          <w:sz w:val="24"/>
          <w:szCs w:val="24"/>
        </w:rPr>
        <w:t xml:space="preserve">od </w:t>
      </w:r>
      <w:r w:rsidR="00054B7B" w:rsidRPr="00054B7B">
        <w:rPr>
          <w:rFonts w:ascii="Arial Narrow" w:hAnsi="Arial Narrow"/>
          <w:sz w:val="24"/>
          <w:szCs w:val="24"/>
        </w:rPr>
        <w:t>01.01.20</w:t>
      </w:r>
      <w:r w:rsidR="00054B7B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> </w:t>
      </w:r>
      <w:r w:rsidR="00054B7B">
        <w:rPr>
          <w:rFonts w:ascii="Arial Narrow" w:hAnsi="Arial Narrow"/>
          <w:sz w:val="24"/>
          <w:szCs w:val="24"/>
        </w:rPr>
        <w:t xml:space="preserve">r. </w:t>
      </w:r>
      <w:r w:rsidR="00054B7B" w:rsidRPr="00054B7B">
        <w:rPr>
          <w:rFonts w:ascii="Arial Narrow" w:hAnsi="Arial Narrow"/>
          <w:sz w:val="24"/>
          <w:szCs w:val="24"/>
        </w:rPr>
        <w:t>do 31.12.20</w:t>
      </w:r>
      <w:r w:rsidR="00054B7B">
        <w:rPr>
          <w:rFonts w:ascii="Arial Narrow" w:hAnsi="Arial Narrow"/>
          <w:sz w:val="24"/>
          <w:szCs w:val="24"/>
        </w:rPr>
        <w:t>21 r.</w:t>
      </w:r>
      <w:r w:rsidR="00054B7B" w:rsidRPr="00054B7B">
        <w:rPr>
          <w:rFonts w:ascii="Arial Narrow" w:hAnsi="Arial Narrow"/>
          <w:sz w:val="24"/>
          <w:szCs w:val="24"/>
        </w:rPr>
        <w:t xml:space="preserve"> i od 01.01.202</w:t>
      </w:r>
      <w:r w:rsidR="00054B7B">
        <w:rPr>
          <w:rFonts w:ascii="Arial Narrow" w:hAnsi="Arial Narrow"/>
          <w:sz w:val="24"/>
          <w:szCs w:val="24"/>
        </w:rPr>
        <w:t>2 r.</w:t>
      </w:r>
      <w:r w:rsidR="00054B7B" w:rsidRPr="00054B7B">
        <w:rPr>
          <w:rFonts w:ascii="Arial Narrow" w:hAnsi="Arial Narrow"/>
          <w:sz w:val="24"/>
          <w:szCs w:val="24"/>
        </w:rPr>
        <w:t xml:space="preserve"> do 31.12.202</w:t>
      </w:r>
      <w:r w:rsidR="00054B7B">
        <w:rPr>
          <w:rFonts w:ascii="Arial Narrow" w:hAnsi="Arial Narrow"/>
          <w:sz w:val="24"/>
          <w:szCs w:val="24"/>
        </w:rPr>
        <w:t>2 r.</w:t>
      </w:r>
      <w:r w:rsidR="00054B7B" w:rsidRPr="00054B7B">
        <w:rPr>
          <w:rFonts w:ascii="Arial Narrow" w:hAnsi="Arial Narrow"/>
          <w:sz w:val="24"/>
          <w:szCs w:val="24"/>
        </w:rPr>
        <w:t xml:space="preserve"> </w:t>
      </w:r>
    </w:p>
    <w:p w14:paraId="454507FF" w14:textId="7C30E2F6" w:rsidR="00681EE9" w:rsidRDefault="00681EE9" w:rsidP="00681EE9">
      <w:pPr>
        <w:pStyle w:val="Bezodstpw"/>
        <w:numPr>
          <w:ilvl w:val="2"/>
          <w:numId w:val="4"/>
        </w:numPr>
        <w:spacing w:line="276" w:lineRule="auto"/>
        <w:ind w:left="709" w:hanging="35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WARIANT II </w:t>
      </w:r>
      <w:r w:rsidRPr="008738A8">
        <w:rPr>
          <w:rFonts w:ascii="Arial Narrow" w:hAnsi="Arial Narrow"/>
          <w:sz w:val="24"/>
          <w:szCs w:val="24"/>
        </w:rPr>
        <w:t xml:space="preserve">2021 </w:t>
      </w:r>
      <w:r>
        <w:rPr>
          <w:rFonts w:ascii="Arial Narrow" w:hAnsi="Arial Narrow"/>
          <w:sz w:val="24"/>
          <w:szCs w:val="24"/>
        </w:rPr>
        <w:t>r</w:t>
      </w:r>
      <w:r w:rsidRPr="008738A8">
        <w:rPr>
          <w:rFonts w:ascii="Arial Narrow" w:hAnsi="Arial Narrow"/>
          <w:sz w:val="24"/>
          <w:szCs w:val="24"/>
        </w:rPr>
        <w:t>. w</w:t>
      </w:r>
      <w:r>
        <w:rPr>
          <w:rFonts w:ascii="Arial Narrow" w:hAnsi="Arial Narrow"/>
          <w:sz w:val="24"/>
          <w:szCs w:val="24"/>
        </w:rPr>
        <w:t> </w:t>
      </w:r>
      <w:r w:rsidRPr="008738A8">
        <w:rPr>
          <w:rFonts w:ascii="Arial Narrow" w:hAnsi="Arial Narrow"/>
          <w:sz w:val="24"/>
          <w:szCs w:val="24"/>
        </w:rPr>
        <w:t>Muzeum Okręgowym w Toruniu</w:t>
      </w:r>
      <w:r>
        <w:rPr>
          <w:rFonts w:ascii="Arial Narrow" w:hAnsi="Arial Narrow"/>
          <w:sz w:val="24"/>
          <w:szCs w:val="24"/>
        </w:rPr>
        <w:t xml:space="preserve"> </w:t>
      </w:r>
      <w:r w:rsidRPr="00054B7B">
        <w:rPr>
          <w:rFonts w:ascii="Arial Narrow" w:hAnsi="Arial Narrow"/>
          <w:sz w:val="24"/>
          <w:szCs w:val="24"/>
        </w:rPr>
        <w:t xml:space="preserve">obejmujące okres </w:t>
      </w:r>
      <w:r>
        <w:rPr>
          <w:rFonts w:ascii="Arial Narrow" w:hAnsi="Arial Narrow"/>
          <w:sz w:val="24"/>
          <w:szCs w:val="24"/>
        </w:rPr>
        <w:t xml:space="preserve">od </w:t>
      </w:r>
      <w:r w:rsidRPr="00054B7B">
        <w:rPr>
          <w:rFonts w:ascii="Arial Narrow" w:hAnsi="Arial Narrow"/>
          <w:sz w:val="24"/>
          <w:szCs w:val="24"/>
        </w:rPr>
        <w:t>01.01.20</w:t>
      </w:r>
      <w:r>
        <w:rPr>
          <w:rFonts w:ascii="Arial Narrow" w:hAnsi="Arial Narrow"/>
          <w:sz w:val="24"/>
          <w:szCs w:val="24"/>
        </w:rPr>
        <w:t xml:space="preserve">21 r. </w:t>
      </w:r>
      <w:r w:rsidRPr="00054B7B">
        <w:rPr>
          <w:rFonts w:ascii="Arial Narrow" w:hAnsi="Arial Narrow"/>
          <w:sz w:val="24"/>
          <w:szCs w:val="24"/>
        </w:rPr>
        <w:t>do 31.12.20</w:t>
      </w:r>
      <w:r>
        <w:rPr>
          <w:rFonts w:ascii="Arial Narrow" w:hAnsi="Arial Narrow"/>
          <w:sz w:val="24"/>
          <w:szCs w:val="24"/>
        </w:rPr>
        <w:t>21 r.</w:t>
      </w:r>
      <w:r w:rsidRPr="00054B7B">
        <w:rPr>
          <w:rFonts w:ascii="Arial Narrow" w:hAnsi="Arial Narrow"/>
          <w:sz w:val="24"/>
          <w:szCs w:val="24"/>
        </w:rPr>
        <w:t xml:space="preserve"> </w:t>
      </w:r>
    </w:p>
    <w:p w14:paraId="7FA629A1" w14:textId="0F3F0D6E" w:rsidR="00054B7B" w:rsidRDefault="00054B7B" w:rsidP="00054B7B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54B7B">
        <w:rPr>
          <w:rFonts w:ascii="Arial Narrow" w:hAnsi="Arial Narrow"/>
          <w:sz w:val="24"/>
          <w:szCs w:val="24"/>
        </w:rPr>
        <w:t>oraz sporządzenie przez biegłego rewidenta pisemnego sprawozdania  z badania wraz oceną o tym, czy sprawozdanie finansowe Muzeum  jest prawidłowe oraz rzetelne i</w:t>
      </w:r>
      <w:r w:rsidR="00630265">
        <w:rPr>
          <w:rFonts w:ascii="Arial Narrow" w:hAnsi="Arial Narrow"/>
          <w:sz w:val="24"/>
          <w:szCs w:val="24"/>
        </w:rPr>
        <w:t> </w:t>
      </w:r>
      <w:r w:rsidRPr="00054B7B">
        <w:rPr>
          <w:rFonts w:ascii="Arial Narrow" w:hAnsi="Arial Narrow"/>
          <w:sz w:val="24"/>
          <w:szCs w:val="24"/>
        </w:rPr>
        <w:t>jasno przedstawia sytuację majątkową i finansowa oraz wyniki Muzeum. Zbadane sprawozdanie finansowe wraz ze sprawozdaniem z badania biegłego rewidenta w wersji elektronicznej oraz w liczbie egzemplarzy określonej w umowie</w:t>
      </w:r>
      <w:r w:rsidR="009B40EE">
        <w:rPr>
          <w:rFonts w:ascii="Arial Narrow" w:hAnsi="Arial Narrow"/>
          <w:sz w:val="24"/>
          <w:szCs w:val="24"/>
        </w:rPr>
        <w:t>.</w:t>
      </w:r>
    </w:p>
    <w:p w14:paraId="77974110" w14:textId="77777777" w:rsidR="009B40EE" w:rsidRPr="009B40EE" w:rsidRDefault="009B40EE" w:rsidP="009B40EE">
      <w:pPr>
        <w:pStyle w:val="Bezodstpw"/>
        <w:spacing w:before="120" w:after="120"/>
        <w:ind w:left="284"/>
        <w:jc w:val="both"/>
        <w:rPr>
          <w:rFonts w:ascii="Arial Narrow" w:hAnsi="Arial Narrow"/>
          <w:sz w:val="24"/>
          <w:szCs w:val="24"/>
        </w:rPr>
      </w:pPr>
      <w:r w:rsidRPr="009B40EE">
        <w:rPr>
          <w:rFonts w:ascii="Arial Narrow" w:hAnsi="Arial Narrow"/>
          <w:sz w:val="24"/>
          <w:szCs w:val="24"/>
        </w:rPr>
        <w:t>Dane informacyjne o podlegającej badaniu instytucji kultury stanowią  załącznik nr 1 do Zapytania.</w:t>
      </w:r>
    </w:p>
    <w:p w14:paraId="56D5C2AC" w14:textId="593CBC38" w:rsidR="009B40EE" w:rsidRDefault="009B40EE" w:rsidP="00E44991">
      <w:pPr>
        <w:pStyle w:val="Bezodstpw"/>
        <w:spacing w:before="120" w:after="12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bookmarkStart w:id="0" w:name="_Hlk90383017"/>
      <w:r w:rsidRPr="009B40EE">
        <w:rPr>
          <w:rFonts w:ascii="Arial Narrow" w:hAnsi="Arial Narrow"/>
          <w:sz w:val="24"/>
          <w:szCs w:val="24"/>
        </w:rPr>
        <w:t>Muzeum Okręgowe w Toruniu  w roku 20</w:t>
      </w:r>
      <w:r w:rsidR="00E44991">
        <w:rPr>
          <w:rFonts w:ascii="Arial Narrow" w:hAnsi="Arial Narrow"/>
          <w:sz w:val="24"/>
          <w:szCs w:val="24"/>
        </w:rPr>
        <w:t>21</w:t>
      </w:r>
      <w:r w:rsidRPr="009B40EE">
        <w:rPr>
          <w:rFonts w:ascii="Arial Narrow" w:hAnsi="Arial Narrow"/>
          <w:sz w:val="24"/>
          <w:szCs w:val="24"/>
        </w:rPr>
        <w:t xml:space="preserve"> spełnia dwa warunki  z art. 64 ust. 1 pkt. 4 a i b ustawy z</w:t>
      </w:r>
      <w:r w:rsidR="00E44991">
        <w:rPr>
          <w:rFonts w:ascii="Arial Narrow" w:hAnsi="Arial Narrow"/>
          <w:sz w:val="24"/>
          <w:szCs w:val="24"/>
        </w:rPr>
        <w:t> </w:t>
      </w:r>
      <w:r w:rsidRPr="009B40EE">
        <w:rPr>
          <w:rFonts w:ascii="Arial Narrow" w:hAnsi="Arial Narrow"/>
          <w:sz w:val="24"/>
          <w:szCs w:val="24"/>
        </w:rPr>
        <w:t>dnia 29 września 1994 roku o rachunkowości, które  powodują,  że  roczne  sprawozdanie finansowe instytucji podlega badaniu przez biegłego rewidenta. Warunki te dotyczą zatrudnienia (</w:t>
      </w:r>
      <w:r w:rsidR="00E44991" w:rsidRPr="00E44991">
        <w:rPr>
          <w:rFonts w:ascii="Arial Narrow" w:hAnsi="Arial Narrow"/>
          <w:sz w:val="24"/>
          <w:szCs w:val="24"/>
        </w:rPr>
        <w:t>średnioroczne zatrudnienie w przeliczeniu na pełne etaty wyniosło co</w:t>
      </w:r>
      <w:r w:rsidR="00E44991">
        <w:rPr>
          <w:rFonts w:ascii="Arial Narrow" w:hAnsi="Arial Narrow"/>
          <w:sz w:val="24"/>
          <w:szCs w:val="24"/>
        </w:rPr>
        <w:t xml:space="preserve"> </w:t>
      </w:r>
      <w:r w:rsidR="00E44991" w:rsidRPr="00E44991">
        <w:rPr>
          <w:rFonts w:ascii="Arial Narrow" w:hAnsi="Arial Narrow"/>
          <w:sz w:val="24"/>
          <w:szCs w:val="24"/>
        </w:rPr>
        <w:t>najmniej 50 osób</w:t>
      </w:r>
      <w:r w:rsidRPr="009B40EE">
        <w:rPr>
          <w:rFonts w:ascii="Arial Narrow" w:hAnsi="Arial Narrow"/>
          <w:sz w:val="24"/>
          <w:szCs w:val="24"/>
        </w:rPr>
        <w:t>) oraz sumy aktywów bilansu na koniec roku obrotowego,</w:t>
      </w:r>
      <w:r w:rsidR="00E44991">
        <w:rPr>
          <w:rFonts w:ascii="Arial Narrow" w:hAnsi="Arial Narrow"/>
          <w:sz w:val="24"/>
          <w:szCs w:val="24"/>
        </w:rPr>
        <w:t xml:space="preserve"> </w:t>
      </w:r>
      <w:r w:rsidRPr="009B40EE">
        <w:rPr>
          <w:rFonts w:ascii="Arial Narrow" w:hAnsi="Arial Narrow"/>
          <w:sz w:val="24"/>
          <w:szCs w:val="24"/>
        </w:rPr>
        <w:t>która powinna stanowić równowartość w walucie polskiej co najmniej 2</w:t>
      </w:r>
      <w:r w:rsidR="00E44991">
        <w:rPr>
          <w:rFonts w:ascii="Arial Narrow" w:hAnsi="Arial Narrow"/>
          <w:sz w:val="24"/>
          <w:szCs w:val="24"/>
        </w:rPr>
        <w:t> </w:t>
      </w:r>
      <w:r w:rsidRPr="009B40EE">
        <w:rPr>
          <w:rFonts w:ascii="Arial Narrow" w:hAnsi="Arial Narrow"/>
          <w:sz w:val="24"/>
          <w:szCs w:val="24"/>
        </w:rPr>
        <w:t xml:space="preserve">500 000 euro. </w:t>
      </w:r>
      <w:r w:rsidR="00630265" w:rsidRPr="00630265">
        <w:rPr>
          <w:rFonts w:ascii="Arial Narrow" w:hAnsi="Arial Narrow"/>
          <w:sz w:val="24"/>
          <w:szCs w:val="24"/>
        </w:rPr>
        <w:t xml:space="preserve">Średnioroczne zatrudnienie w przeliczeniu na pełne etaty w 2020r. wyniosło 106 </w:t>
      </w:r>
      <w:r w:rsidR="00630265" w:rsidRPr="00630265">
        <w:rPr>
          <w:rFonts w:ascii="Arial Narrow" w:hAnsi="Arial Narrow"/>
          <w:sz w:val="24"/>
          <w:szCs w:val="24"/>
        </w:rPr>
        <w:lastRenderedPageBreak/>
        <w:t>etatów. Suma bilansowa na koniec roku 2020 wyniosła 40.670.028,09 zł  (to jest 8.812.955,73 euro wg średniego kursu NBP na dzień bilansowy, tj. 31 grudnia 2020r. 1 euro=4,6148 zł).</w:t>
      </w:r>
    </w:p>
    <w:bookmarkEnd w:id="0"/>
    <w:p w14:paraId="6A35CB34" w14:textId="77777777" w:rsidR="00630265" w:rsidRDefault="00630265" w:rsidP="00D05D50">
      <w:pPr>
        <w:pStyle w:val="Akapitzlist"/>
        <w:numPr>
          <w:ilvl w:val="0"/>
          <w:numId w:val="4"/>
        </w:numPr>
        <w:spacing w:before="120" w:after="120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630265">
        <w:rPr>
          <w:rFonts w:ascii="Arial Narrow" w:hAnsi="Arial Narrow"/>
          <w:sz w:val="24"/>
          <w:szCs w:val="24"/>
          <w:u w:val="single"/>
        </w:rPr>
        <w:t xml:space="preserve">Kod Wspólnego Słownika Zamówień: </w:t>
      </w:r>
    </w:p>
    <w:p w14:paraId="37C4D8B2" w14:textId="49129D9F" w:rsidR="00630265" w:rsidRPr="00630265" w:rsidRDefault="00630265" w:rsidP="00630265">
      <w:pPr>
        <w:pStyle w:val="Akapitzlist"/>
        <w:spacing w:before="120" w:after="120"/>
        <w:ind w:left="284"/>
        <w:jc w:val="both"/>
        <w:rPr>
          <w:rFonts w:ascii="Arial Narrow" w:hAnsi="Arial Narrow"/>
          <w:sz w:val="24"/>
          <w:szCs w:val="24"/>
        </w:rPr>
      </w:pPr>
      <w:r w:rsidRPr="00630265">
        <w:rPr>
          <w:rFonts w:ascii="Arial Narrow" w:hAnsi="Arial Narrow"/>
          <w:sz w:val="24"/>
          <w:szCs w:val="24"/>
        </w:rPr>
        <w:t>kod CPV – 79212100-4 Usługi audytu finansowego</w:t>
      </w:r>
    </w:p>
    <w:p w14:paraId="4A2A47B7" w14:textId="4BF4B070" w:rsidR="002C7190" w:rsidRDefault="00F030E6" w:rsidP="00D05D50">
      <w:pPr>
        <w:pStyle w:val="NormalnyWeb"/>
        <w:numPr>
          <w:ilvl w:val="0"/>
          <w:numId w:val="4"/>
        </w:numPr>
        <w:spacing w:before="120" w:beforeAutospacing="0" w:after="120" w:afterAutospacing="0"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0F70F9">
        <w:rPr>
          <w:rFonts w:ascii="Arial Narrow" w:hAnsi="Arial Narrow"/>
          <w:u w:val="single"/>
        </w:rPr>
        <w:t>Terminy</w:t>
      </w:r>
      <w:r w:rsidR="00737AD8" w:rsidRPr="000F70F9">
        <w:rPr>
          <w:rFonts w:ascii="Arial Narrow" w:hAnsi="Arial Narrow"/>
          <w:u w:val="single"/>
        </w:rPr>
        <w:t xml:space="preserve"> realizacji </w:t>
      </w:r>
      <w:proofErr w:type="spellStart"/>
      <w:r w:rsidR="00737AD8" w:rsidRPr="000F70F9">
        <w:rPr>
          <w:rFonts w:ascii="Arial Narrow" w:hAnsi="Arial Narrow"/>
          <w:u w:val="single"/>
        </w:rPr>
        <w:t>Zam</w:t>
      </w:r>
      <w:proofErr w:type="spellEnd"/>
      <w:r w:rsidR="00737AD8" w:rsidRPr="000F70F9">
        <w:rPr>
          <w:rFonts w:ascii="Arial Narrow" w:hAnsi="Arial Narrow"/>
          <w:u w:val="single"/>
          <w:lang w:val="es-ES_tradnl"/>
        </w:rPr>
        <w:t>ó</w:t>
      </w:r>
      <w:proofErr w:type="spellStart"/>
      <w:r w:rsidR="00737AD8" w:rsidRPr="000F70F9">
        <w:rPr>
          <w:rFonts w:ascii="Arial Narrow" w:hAnsi="Arial Narrow"/>
          <w:u w:val="single"/>
        </w:rPr>
        <w:t>wienia</w:t>
      </w:r>
      <w:proofErr w:type="spellEnd"/>
    </w:p>
    <w:p w14:paraId="0521A869" w14:textId="59AE0EE7" w:rsidR="00BB35B4" w:rsidRDefault="00BB35B4" w:rsidP="003A7AAE">
      <w:pPr>
        <w:pStyle w:val="NormalnyWeb"/>
        <w:numPr>
          <w:ilvl w:val="2"/>
          <w:numId w:val="4"/>
        </w:numPr>
        <w:spacing w:before="0" w:beforeAutospacing="0" w:after="0" w:afterAutospacing="0" w:line="276" w:lineRule="auto"/>
        <w:ind w:left="709" w:hanging="349"/>
        <w:jc w:val="both"/>
        <w:rPr>
          <w:rFonts w:ascii="Arial Narrow" w:hAnsi="Arial Narrow"/>
        </w:rPr>
      </w:pPr>
      <w:r w:rsidRPr="00BB35B4">
        <w:rPr>
          <w:rFonts w:ascii="Arial Narrow" w:hAnsi="Arial Narrow"/>
        </w:rPr>
        <w:t>Za rok 2021:</w:t>
      </w:r>
    </w:p>
    <w:p w14:paraId="293C778B" w14:textId="22168A62" w:rsidR="00BB35B4" w:rsidRPr="00BB35B4" w:rsidRDefault="006F0E6E" w:rsidP="003A7AAE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27 grudnia 2021 r. do 16 maja 2022 r. </w:t>
      </w:r>
    </w:p>
    <w:p w14:paraId="46F1AF59" w14:textId="0279C5EB" w:rsidR="00BB35B4" w:rsidRPr="00BB35B4" w:rsidRDefault="00BB35B4" w:rsidP="003A7AAE">
      <w:pPr>
        <w:pStyle w:val="NormalnyWeb"/>
        <w:numPr>
          <w:ilvl w:val="2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BB35B4">
        <w:rPr>
          <w:rFonts w:ascii="Arial Narrow" w:hAnsi="Arial Narrow"/>
        </w:rPr>
        <w:t>Za rok 2022:</w:t>
      </w:r>
    </w:p>
    <w:p w14:paraId="5DB49A43" w14:textId="13053AE0" w:rsidR="00BB35B4" w:rsidRPr="00BB35B4" w:rsidRDefault="006F0E6E" w:rsidP="003A7AAE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</w:t>
      </w:r>
      <w:r w:rsidR="003A7AAE">
        <w:rPr>
          <w:rFonts w:ascii="Arial Narrow" w:hAnsi="Arial Narrow"/>
        </w:rPr>
        <w:t>1 października</w:t>
      </w:r>
      <w:r>
        <w:rPr>
          <w:rFonts w:ascii="Arial Narrow" w:hAnsi="Arial Narrow"/>
        </w:rPr>
        <w:t xml:space="preserve"> 2022 r. do 1</w:t>
      </w:r>
      <w:r w:rsidR="00401DB7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maja 2023 r.</w:t>
      </w:r>
    </w:p>
    <w:p w14:paraId="3C9B32AD" w14:textId="26ED128B" w:rsidR="00D8336D" w:rsidRPr="00D8336D" w:rsidRDefault="00D8336D" w:rsidP="00D8336D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D8336D">
        <w:rPr>
          <w:rFonts w:ascii="Arial Narrow" w:hAnsi="Arial Narrow"/>
          <w:sz w:val="24"/>
          <w:szCs w:val="24"/>
          <w:u w:val="single"/>
        </w:rPr>
        <w:t>Warunki udziału w postępowaniu ofertowym</w:t>
      </w:r>
    </w:p>
    <w:p w14:paraId="28F3DB55" w14:textId="65017E5C" w:rsidR="00D8336D" w:rsidRPr="00D8336D" w:rsidRDefault="00D8336D" w:rsidP="00D8336D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 xml:space="preserve">Oferty mogą składać podmioty uprawnione do badania sprawozdań finansowych spełniające kryteria bezstronności i niezależności określone w art. 56 ust. 2-4 ustawy z dnia 7 maja 2009 roku o biegłych rewidentach i ich samorządzie, podmiotach uprawnionych do badania sprawozdań finansowych, o nadzorze publicznym </w:t>
      </w:r>
      <w:bookmarkStart w:id="1" w:name="_Hlk90391400"/>
      <w:r w:rsidRPr="00D8336D">
        <w:rPr>
          <w:rFonts w:ascii="Arial Narrow" w:hAnsi="Arial Narrow"/>
          <w:sz w:val="24"/>
          <w:szCs w:val="24"/>
        </w:rPr>
        <w:t>(</w:t>
      </w:r>
      <w:proofErr w:type="spellStart"/>
      <w:r w:rsidR="00447892" w:rsidRPr="00447892">
        <w:rPr>
          <w:rFonts w:ascii="Arial Narrow" w:hAnsi="Arial Narrow"/>
          <w:sz w:val="24"/>
          <w:szCs w:val="24"/>
        </w:rPr>
        <w:t>t.j</w:t>
      </w:r>
      <w:proofErr w:type="spellEnd"/>
      <w:r w:rsidR="00447892" w:rsidRPr="00447892">
        <w:rPr>
          <w:rFonts w:ascii="Arial Narrow" w:hAnsi="Arial Narrow"/>
          <w:sz w:val="24"/>
          <w:szCs w:val="24"/>
        </w:rPr>
        <w:t>. Dz. U. z 2016 r. poz. 1000, 1948</w:t>
      </w:r>
      <w:bookmarkEnd w:id="1"/>
      <w:r w:rsidR="00447892">
        <w:rPr>
          <w:rFonts w:ascii="Arial Narrow" w:hAnsi="Arial Narrow"/>
          <w:sz w:val="24"/>
          <w:szCs w:val="24"/>
        </w:rPr>
        <w:t xml:space="preserve">) </w:t>
      </w:r>
      <w:r w:rsidRPr="00D8336D">
        <w:rPr>
          <w:rFonts w:ascii="Arial Narrow" w:hAnsi="Arial Narrow"/>
          <w:sz w:val="24"/>
          <w:szCs w:val="24"/>
        </w:rPr>
        <w:t>oraz wpisane na listę podmiotów uprawnionych do badania sprawozdań finansowych prowadzoną przez Krajową Izbę Biegłych Rewidentów.</w:t>
      </w:r>
    </w:p>
    <w:p w14:paraId="2E322678" w14:textId="77777777" w:rsidR="00D8336D" w:rsidRPr="00D8336D" w:rsidRDefault="00D8336D" w:rsidP="00D8336D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Oprócz wymagań określonych w ust. 1 wskazane jest, aby oferenci posiadali udokumentowane doświadczenie w zakresie badań sprawozdań finansowych instytucji kultury.</w:t>
      </w:r>
    </w:p>
    <w:p w14:paraId="54FA9439" w14:textId="3A86FA49" w:rsidR="00D8336D" w:rsidRPr="00D8336D" w:rsidRDefault="00D8336D" w:rsidP="00D8336D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Składając ofertę podmiot uprawniony do badania sprawozdań finansowych załącza jednocześnie oświadczenie o spełnianiu wymogów określonych w ust.</w:t>
      </w:r>
      <w:r>
        <w:rPr>
          <w:rFonts w:ascii="Arial Narrow" w:hAnsi="Arial Narrow"/>
          <w:sz w:val="24"/>
          <w:szCs w:val="24"/>
        </w:rPr>
        <w:t xml:space="preserve"> </w:t>
      </w:r>
      <w:r w:rsidRPr="00D8336D">
        <w:rPr>
          <w:rFonts w:ascii="Arial Narrow" w:hAnsi="Arial Narrow"/>
          <w:sz w:val="24"/>
          <w:szCs w:val="24"/>
        </w:rPr>
        <w:t>1, stanowiące załącznik nr 2</w:t>
      </w:r>
      <w:r>
        <w:rPr>
          <w:rFonts w:ascii="Arial Narrow" w:hAnsi="Arial Narrow"/>
          <w:sz w:val="24"/>
          <w:szCs w:val="24"/>
        </w:rPr>
        <w:t xml:space="preserve"> </w:t>
      </w:r>
      <w:r w:rsidRPr="00D8336D">
        <w:rPr>
          <w:rFonts w:ascii="Arial Narrow" w:hAnsi="Arial Narrow"/>
          <w:sz w:val="24"/>
          <w:szCs w:val="24"/>
        </w:rPr>
        <w:t xml:space="preserve">do </w:t>
      </w:r>
      <w:r w:rsidR="00447892">
        <w:rPr>
          <w:rFonts w:ascii="Arial Narrow" w:hAnsi="Arial Narrow"/>
          <w:sz w:val="24"/>
          <w:szCs w:val="24"/>
        </w:rPr>
        <w:t>niniejszego zapytania ofertowego.</w:t>
      </w:r>
    </w:p>
    <w:p w14:paraId="4242DA39" w14:textId="10EE0462" w:rsidR="00D8336D" w:rsidRPr="00610E63" w:rsidRDefault="00D8336D" w:rsidP="00610E63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 xml:space="preserve">Oferta, według załącznika nr 3 do zapytania ofertowego na wybór  </w:t>
      </w:r>
      <w:r w:rsidRPr="00610E63">
        <w:rPr>
          <w:rFonts w:ascii="Arial Narrow" w:hAnsi="Arial Narrow"/>
          <w:sz w:val="24"/>
          <w:szCs w:val="24"/>
        </w:rPr>
        <w:t>biegłego rewidenta, powinna zawierać co najmniej:</w:t>
      </w:r>
    </w:p>
    <w:p w14:paraId="19BA8B9C" w14:textId="77777777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numer podmiotu uprawnionego do wykonywania badania sprawozdań finansowych nadany przez Krajową Radę Biegłych Rewidentów;</w:t>
      </w:r>
    </w:p>
    <w:p w14:paraId="248A9D6A" w14:textId="77777777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numer biegłego rewidenta z rejestru biegłych rewidentów prowadzonego przez Krajową Izbę Biegłych Rewidentów;</w:t>
      </w:r>
    </w:p>
    <w:p w14:paraId="74C5B8C2" w14:textId="0B24B8B1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wykaz wykonywanych przez podmiot uprawniony, w ciągu 5 poprzedzających lat, usług w</w:t>
      </w:r>
      <w:r w:rsidR="007F3B58">
        <w:rPr>
          <w:rFonts w:ascii="Arial Narrow" w:hAnsi="Arial Narrow"/>
          <w:sz w:val="24"/>
          <w:szCs w:val="24"/>
        </w:rPr>
        <w:t> </w:t>
      </w:r>
      <w:r w:rsidRPr="00D8336D">
        <w:rPr>
          <w:rFonts w:ascii="Arial Narrow" w:hAnsi="Arial Narrow"/>
          <w:sz w:val="24"/>
          <w:szCs w:val="24"/>
        </w:rPr>
        <w:t>zakresie badania sprawozdań finansowych podmiotów, które otrzymywały/dysponowały środkami publicznymi, w tym udokumentowane doświadczenie z zakresu badań sprawozdań finansowych ze szczególnym uwzględnieniem instytucji kultury;</w:t>
      </w:r>
    </w:p>
    <w:p w14:paraId="2400B746" w14:textId="191CE776" w:rsidR="00D8336D" w:rsidRPr="007F3B58" w:rsidRDefault="00D8336D" w:rsidP="007F3B58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 xml:space="preserve">wykaz wykonywanych przez wyznaczonego do badania biegłego rewidenta </w:t>
      </w:r>
      <w:r w:rsidRPr="007F3B58">
        <w:rPr>
          <w:rFonts w:ascii="Arial Narrow" w:hAnsi="Arial Narrow"/>
          <w:sz w:val="24"/>
          <w:szCs w:val="24"/>
        </w:rPr>
        <w:t>do 5 lat wstecz, usług</w:t>
      </w:r>
      <w:r w:rsidR="007F3B58">
        <w:rPr>
          <w:rFonts w:ascii="Arial Narrow" w:hAnsi="Arial Narrow"/>
          <w:sz w:val="24"/>
          <w:szCs w:val="24"/>
        </w:rPr>
        <w:t xml:space="preserve"> </w:t>
      </w:r>
      <w:r w:rsidRPr="007F3B58">
        <w:rPr>
          <w:rFonts w:ascii="Arial Narrow" w:hAnsi="Arial Narrow"/>
          <w:sz w:val="24"/>
          <w:szCs w:val="24"/>
        </w:rPr>
        <w:t>w zakresie badania sprawozdań finansowych podmiotów, które otrzymywały/dysponowały środkami publicznymi, w tym udokumentowane doświadczenie z</w:t>
      </w:r>
      <w:r w:rsidR="007F3B58">
        <w:rPr>
          <w:rFonts w:ascii="Arial Narrow" w:hAnsi="Arial Narrow"/>
          <w:sz w:val="24"/>
          <w:szCs w:val="24"/>
        </w:rPr>
        <w:t> </w:t>
      </w:r>
      <w:r w:rsidRPr="007F3B58">
        <w:rPr>
          <w:rFonts w:ascii="Arial Narrow" w:hAnsi="Arial Narrow"/>
          <w:sz w:val="24"/>
          <w:szCs w:val="24"/>
        </w:rPr>
        <w:t>zakresu badań sprawozdań finansowych ze szczególnym uwzględnieniem instytucji kultury;</w:t>
      </w:r>
    </w:p>
    <w:p w14:paraId="4A83BC04" w14:textId="77BDD0A8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kalkulację wynagrodzenia brutto podmiotu przeprowadzającego badanie obejmującą wszystkie koszty związane z badaniem m.in.: dojazdu, zakwaterowania, powielania, oprawiania, wysyłki dokumentów związanych z badaniem i inne</w:t>
      </w:r>
      <w:r w:rsidR="00681EE9">
        <w:rPr>
          <w:rFonts w:ascii="Arial Narrow" w:hAnsi="Arial Narrow"/>
          <w:sz w:val="24"/>
          <w:szCs w:val="24"/>
        </w:rPr>
        <w:t xml:space="preserve"> dla obu wariantów</w:t>
      </w:r>
      <w:r w:rsidRPr="00D8336D">
        <w:rPr>
          <w:rFonts w:ascii="Arial Narrow" w:hAnsi="Arial Narrow"/>
          <w:sz w:val="24"/>
          <w:szCs w:val="24"/>
        </w:rPr>
        <w:t>. Wynagrodzenie brutto musi być podane w polskich złotych;</w:t>
      </w:r>
    </w:p>
    <w:p w14:paraId="3AD0B926" w14:textId="77777777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termin wykonania badania, po roku obrotowym podlegającemu badaniu;</w:t>
      </w:r>
    </w:p>
    <w:p w14:paraId="745BBC85" w14:textId="77777777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lastRenderedPageBreak/>
        <w:t>potwierdzone za zgodność z oryginałem zaświadczenie o wpisie podmiotu uprawnionego do badania sprawozdania finansowego na listę podmiotów uprawnionych do badania sprawozdań finansowych prowadzoną przez Krajową Izbę Biegłych Rewidentów;</w:t>
      </w:r>
    </w:p>
    <w:p w14:paraId="7E5C32B9" w14:textId="77777777" w:rsidR="00D8336D" w:rsidRPr="00D8336D" w:rsidRDefault="00D8336D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potwierdzone za zgodność z oryginałem zaświadczenie o wpisie biegłego rewidenta, który będzie dokonywał badania sprawozdania finansowego instytucji kultury, której dotyczy oferta, na listę prowadzoną przez Krajową Izbę Biegłych Rewidentów.</w:t>
      </w:r>
    </w:p>
    <w:p w14:paraId="3212DF84" w14:textId="6355A7D0" w:rsidR="00D8336D" w:rsidRPr="00D8336D" w:rsidRDefault="007F3B58" w:rsidP="00610E63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D8336D" w:rsidRPr="00D8336D">
        <w:rPr>
          <w:rFonts w:ascii="Arial Narrow" w:hAnsi="Arial Narrow"/>
          <w:sz w:val="24"/>
          <w:szCs w:val="24"/>
        </w:rPr>
        <w:t>świadczenie – informacja o danych osobowych – wg. wzoru zał. nr 4</w:t>
      </w:r>
    </w:p>
    <w:p w14:paraId="19158B9E" w14:textId="77777777" w:rsidR="00D8336D" w:rsidRPr="00D8336D" w:rsidRDefault="00D8336D" w:rsidP="00D8336D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D8336D">
        <w:rPr>
          <w:rFonts w:ascii="Arial Narrow" w:hAnsi="Arial Narrow"/>
          <w:sz w:val="24"/>
          <w:szCs w:val="24"/>
        </w:rPr>
        <w:t>Złożona oferta nie podlega uzupełnieniu. Oferta niespełniająca określonych zasad oraz warunków opisanych w ogłoszeniu o konkursie ofert będzie odrzucona.</w:t>
      </w:r>
    </w:p>
    <w:p w14:paraId="511A6085" w14:textId="7ABC58B3" w:rsidR="002C7190" w:rsidRPr="002D2D59" w:rsidRDefault="00737AD8" w:rsidP="00D05D5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84" w:hanging="284"/>
        <w:jc w:val="both"/>
        <w:rPr>
          <w:rFonts w:ascii="Arial Narrow" w:hAnsi="Arial Narrow"/>
          <w:sz w:val="24"/>
          <w:szCs w:val="24"/>
          <w:u w:val="single"/>
        </w:rPr>
      </w:pPr>
      <w:r w:rsidRPr="002D2D59">
        <w:rPr>
          <w:rFonts w:ascii="Arial Narrow" w:hAnsi="Arial Narrow"/>
          <w:sz w:val="24"/>
          <w:szCs w:val="24"/>
          <w:u w:val="single"/>
          <w:lang w:val="de-DE"/>
        </w:rPr>
        <w:t>Termin</w:t>
      </w:r>
      <w:r w:rsidR="009648D8" w:rsidRPr="002D2D59">
        <w:rPr>
          <w:rFonts w:ascii="Arial Narrow" w:hAnsi="Arial Narrow"/>
          <w:sz w:val="24"/>
          <w:szCs w:val="24"/>
          <w:u w:val="single"/>
          <w:lang w:val="de-DE"/>
        </w:rPr>
        <w:t xml:space="preserve"> </w:t>
      </w:r>
      <w:r w:rsidR="007F3B58">
        <w:rPr>
          <w:rFonts w:ascii="Arial Narrow" w:hAnsi="Arial Narrow"/>
          <w:sz w:val="24"/>
          <w:szCs w:val="24"/>
          <w:u w:val="single"/>
          <w:lang w:val="de-DE"/>
        </w:rPr>
        <w:t xml:space="preserve">i </w:t>
      </w:r>
      <w:proofErr w:type="spellStart"/>
      <w:r w:rsidR="007F3B58">
        <w:rPr>
          <w:rFonts w:ascii="Arial Narrow" w:hAnsi="Arial Narrow"/>
          <w:sz w:val="24"/>
          <w:szCs w:val="24"/>
          <w:u w:val="single"/>
          <w:lang w:val="de-DE"/>
        </w:rPr>
        <w:t>miejsce</w:t>
      </w:r>
      <w:proofErr w:type="spellEnd"/>
      <w:r w:rsidR="00DB4405">
        <w:rPr>
          <w:rFonts w:ascii="Arial Narrow" w:hAnsi="Arial Narrow"/>
          <w:sz w:val="24"/>
          <w:szCs w:val="24"/>
          <w:u w:val="single"/>
          <w:lang w:val="de-DE"/>
        </w:rPr>
        <w:t>/</w:t>
      </w:r>
      <w:proofErr w:type="spellStart"/>
      <w:r w:rsidR="00DB4405">
        <w:rPr>
          <w:rFonts w:ascii="Arial Narrow" w:hAnsi="Arial Narrow"/>
          <w:sz w:val="24"/>
          <w:szCs w:val="24"/>
          <w:u w:val="single"/>
          <w:lang w:val="de-DE"/>
        </w:rPr>
        <w:t>sposób</w:t>
      </w:r>
      <w:proofErr w:type="spellEnd"/>
      <w:r w:rsidR="007F3B58">
        <w:rPr>
          <w:rFonts w:ascii="Arial Narrow" w:hAnsi="Arial Narrow"/>
          <w:sz w:val="24"/>
          <w:szCs w:val="24"/>
          <w:u w:val="single"/>
          <w:lang w:val="de-DE"/>
        </w:rPr>
        <w:t xml:space="preserve"> </w:t>
      </w:r>
      <w:proofErr w:type="spellStart"/>
      <w:r w:rsidR="007F3B58">
        <w:rPr>
          <w:rFonts w:ascii="Arial Narrow" w:hAnsi="Arial Narrow"/>
          <w:sz w:val="24"/>
          <w:szCs w:val="24"/>
          <w:u w:val="single"/>
          <w:lang w:val="de-DE"/>
        </w:rPr>
        <w:t>składania</w:t>
      </w:r>
      <w:proofErr w:type="spellEnd"/>
      <w:r w:rsidR="007F3B58">
        <w:rPr>
          <w:rFonts w:ascii="Arial Narrow" w:hAnsi="Arial Narrow"/>
          <w:sz w:val="24"/>
          <w:szCs w:val="24"/>
          <w:u w:val="single"/>
          <w:lang w:val="de-DE"/>
        </w:rPr>
        <w:t xml:space="preserve"> </w:t>
      </w:r>
      <w:proofErr w:type="spellStart"/>
      <w:r w:rsidR="007F3B58">
        <w:rPr>
          <w:rFonts w:ascii="Arial Narrow" w:hAnsi="Arial Narrow"/>
          <w:sz w:val="24"/>
          <w:szCs w:val="24"/>
          <w:u w:val="single"/>
          <w:lang w:val="de-DE"/>
        </w:rPr>
        <w:t>oferty</w:t>
      </w:r>
      <w:proofErr w:type="spellEnd"/>
      <w:r w:rsidRPr="002D2D59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60EE2FDC" w14:textId="413BC78B" w:rsidR="00DB4405" w:rsidRPr="00DB4405" w:rsidRDefault="00DB4405" w:rsidP="00DB4405">
      <w:pPr>
        <w:pStyle w:val="Akapitzlist"/>
        <w:numPr>
          <w:ilvl w:val="0"/>
          <w:numId w:val="48"/>
        </w:num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 w:rsidRPr="00DB4405">
        <w:rPr>
          <w:rStyle w:val="Brak"/>
          <w:rFonts w:ascii="Arial Narrow" w:hAnsi="Arial Narrow"/>
          <w:sz w:val="24"/>
          <w:szCs w:val="24"/>
        </w:rPr>
        <w:t>Ofertę podpisaną w formie skanu wraz z wymaganymi dokumentami należy złożyć w</w:t>
      </w:r>
      <w:r w:rsidR="005E1B29">
        <w:rPr>
          <w:rStyle w:val="Brak"/>
          <w:rFonts w:ascii="Arial Narrow" w:hAnsi="Arial Narrow"/>
          <w:sz w:val="24"/>
          <w:szCs w:val="24"/>
        </w:rPr>
        <w:t> </w:t>
      </w:r>
      <w:r w:rsidRPr="00DB4405">
        <w:rPr>
          <w:rStyle w:val="Brak"/>
          <w:rFonts w:ascii="Arial Narrow" w:hAnsi="Arial Narrow"/>
          <w:sz w:val="24"/>
          <w:szCs w:val="24"/>
        </w:rPr>
        <w:t>nieprzekraczanym terminie do 2</w:t>
      </w:r>
      <w:r w:rsidR="00825432">
        <w:rPr>
          <w:rStyle w:val="Brak"/>
          <w:rFonts w:ascii="Arial Narrow" w:hAnsi="Arial Narrow"/>
          <w:sz w:val="24"/>
          <w:szCs w:val="24"/>
        </w:rPr>
        <w:t xml:space="preserve">3 grudnia </w:t>
      </w:r>
      <w:r w:rsidRPr="00DB4405">
        <w:rPr>
          <w:rStyle w:val="Brak"/>
          <w:rFonts w:ascii="Arial Narrow" w:hAnsi="Arial Narrow"/>
          <w:sz w:val="24"/>
          <w:szCs w:val="24"/>
        </w:rPr>
        <w:t>20</w:t>
      </w:r>
      <w:r w:rsidR="00825432">
        <w:rPr>
          <w:rStyle w:val="Brak"/>
          <w:rFonts w:ascii="Arial Narrow" w:hAnsi="Arial Narrow"/>
          <w:sz w:val="24"/>
          <w:szCs w:val="24"/>
        </w:rPr>
        <w:t>21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 r</w:t>
      </w:r>
      <w:r w:rsidR="00825432">
        <w:rPr>
          <w:rStyle w:val="Brak"/>
          <w:rFonts w:ascii="Arial Narrow" w:hAnsi="Arial Narrow"/>
          <w:sz w:val="24"/>
          <w:szCs w:val="24"/>
        </w:rPr>
        <w:t>.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 </w:t>
      </w:r>
      <w:r w:rsidR="00825432">
        <w:rPr>
          <w:rStyle w:val="Brak"/>
          <w:rFonts w:ascii="Arial Narrow" w:hAnsi="Arial Narrow"/>
          <w:sz w:val="24"/>
          <w:szCs w:val="24"/>
        </w:rPr>
        <w:t xml:space="preserve">do godz. 9:00 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na adres e-mail: </w:t>
      </w:r>
      <w:r w:rsidR="005E1B29">
        <w:rPr>
          <w:rStyle w:val="Brak"/>
          <w:rFonts w:ascii="Arial Narrow" w:hAnsi="Arial Narrow"/>
          <w:sz w:val="24"/>
          <w:szCs w:val="24"/>
        </w:rPr>
        <w:t>muzeum</w:t>
      </w:r>
      <w:r w:rsidRPr="00DB4405">
        <w:rPr>
          <w:rStyle w:val="Brak"/>
          <w:rFonts w:ascii="Arial Narrow" w:hAnsi="Arial Narrow"/>
          <w:sz w:val="24"/>
          <w:szCs w:val="24"/>
        </w:rPr>
        <w:t>@</w:t>
      </w:r>
      <w:r w:rsidR="005E1B29">
        <w:rPr>
          <w:rStyle w:val="Brak"/>
          <w:rFonts w:ascii="Arial Narrow" w:hAnsi="Arial Narrow"/>
          <w:sz w:val="24"/>
          <w:szCs w:val="24"/>
        </w:rPr>
        <w:t>muzeum.</w:t>
      </w:r>
      <w:r w:rsidRPr="00DB4405">
        <w:rPr>
          <w:rStyle w:val="Brak"/>
          <w:rFonts w:ascii="Arial Narrow" w:hAnsi="Arial Narrow"/>
          <w:sz w:val="24"/>
          <w:szCs w:val="24"/>
        </w:rPr>
        <w:t>torun.pl</w:t>
      </w:r>
      <w:r w:rsidR="00366C6B">
        <w:rPr>
          <w:rStyle w:val="Brak"/>
          <w:rFonts w:ascii="Arial Narrow" w:hAnsi="Arial Narrow"/>
          <w:sz w:val="24"/>
          <w:szCs w:val="24"/>
        </w:rPr>
        <w:t>.</w:t>
      </w:r>
    </w:p>
    <w:p w14:paraId="2CAEF0C0" w14:textId="0CF705F5" w:rsidR="00DB4405" w:rsidRPr="00DB4405" w:rsidRDefault="00DB4405" w:rsidP="00DB4405">
      <w:pPr>
        <w:pStyle w:val="Akapitzlist"/>
        <w:numPr>
          <w:ilvl w:val="0"/>
          <w:numId w:val="48"/>
        </w:numPr>
        <w:spacing w:after="0"/>
        <w:jc w:val="both"/>
        <w:rPr>
          <w:rStyle w:val="Brak"/>
          <w:rFonts w:ascii="Arial Narrow" w:hAnsi="Arial Narrow"/>
          <w:sz w:val="24"/>
          <w:szCs w:val="24"/>
        </w:rPr>
      </w:pPr>
      <w:r w:rsidRPr="00DB4405">
        <w:rPr>
          <w:rStyle w:val="Brak"/>
          <w:rFonts w:ascii="Arial Narrow" w:hAnsi="Arial Narrow"/>
          <w:sz w:val="24"/>
          <w:szCs w:val="24"/>
        </w:rPr>
        <w:t xml:space="preserve">Jednocześnie Wykonawca, który złożył najkorzystniejszą ofertę,  będzie zobowiązany dostarczyć </w:t>
      </w:r>
      <w:r w:rsidR="00B65BF1">
        <w:rPr>
          <w:rStyle w:val="Brak"/>
          <w:rFonts w:ascii="Arial Narrow" w:hAnsi="Arial Narrow"/>
          <w:sz w:val="24"/>
          <w:szCs w:val="24"/>
        </w:rPr>
        <w:t xml:space="preserve">oryginał </w:t>
      </w:r>
      <w:r w:rsidRPr="00DB4405">
        <w:rPr>
          <w:rStyle w:val="Brak"/>
          <w:rFonts w:ascii="Arial Narrow" w:hAnsi="Arial Narrow"/>
          <w:sz w:val="24"/>
          <w:szCs w:val="24"/>
        </w:rPr>
        <w:t>ofert</w:t>
      </w:r>
      <w:r w:rsidR="00B65BF1">
        <w:rPr>
          <w:rStyle w:val="Brak"/>
          <w:rFonts w:ascii="Arial Narrow" w:hAnsi="Arial Narrow"/>
          <w:sz w:val="24"/>
          <w:szCs w:val="24"/>
        </w:rPr>
        <w:t>y</w:t>
      </w:r>
      <w:r w:rsidRPr="00DB4405">
        <w:rPr>
          <w:rStyle w:val="Brak"/>
          <w:rFonts w:ascii="Arial Narrow" w:hAnsi="Arial Narrow"/>
          <w:sz w:val="24"/>
          <w:szCs w:val="24"/>
        </w:rPr>
        <w:t xml:space="preserve"> wraz z wymaganymi dokumentami przed podpisaniem umowy.</w:t>
      </w:r>
    </w:p>
    <w:p w14:paraId="267D24B7" w14:textId="2DD1E91A" w:rsidR="002C7190" w:rsidRPr="00E77CB4" w:rsidRDefault="00737AD8" w:rsidP="00D05D50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E77CB4">
        <w:rPr>
          <w:rFonts w:ascii="Arial Narrow" w:hAnsi="Arial Narrow"/>
          <w:sz w:val="24"/>
          <w:szCs w:val="24"/>
          <w:u w:val="single"/>
        </w:rPr>
        <w:t xml:space="preserve">Zawiadomienie o wyborze najkorzystniejszej oferty </w:t>
      </w:r>
    </w:p>
    <w:p w14:paraId="3743D6CD" w14:textId="77777777" w:rsidR="00681EE9" w:rsidRDefault="00E77CB4" w:rsidP="00681EE9">
      <w:pPr>
        <w:pStyle w:val="Akapitzlist"/>
        <w:numPr>
          <w:ilvl w:val="0"/>
          <w:numId w:val="41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="002D2D59" w:rsidRPr="00E77CB4">
        <w:rPr>
          <w:rFonts w:ascii="Arial Narrow" w:hAnsi="Arial Narrow"/>
          <w:sz w:val="24"/>
          <w:szCs w:val="24"/>
        </w:rPr>
        <w:t>wyborze najkorzystniejszej oferty Zamawiający powiadomi Wykonawców drogą mailową.</w:t>
      </w:r>
    </w:p>
    <w:p w14:paraId="52EDC78A" w14:textId="77777777" w:rsidR="00681EE9" w:rsidRDefault="00681EE9" w:rsidP="00681EE9">
      <w:pPr>
        <w:pStyle w:val="Akapitzlist"/>
        <w:numPr>
          <w:ilvl w:val="0"/>
          <w:numId w:val="41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681EE9">
        <w:rPr>
          <w:rFonts w:ascii="Arial Narrow" w:hAnsi="Arial Narrow"/>
          <w:sz w:val="24"/>
          <w:szCs w:val="24"/>
        </w:rPr>
        <w:t>Po wyborze oferty Zamawiający powiadomi Wykonawcę, którego oferta została wybrana, na który z wariantów zostanie zawarta umowa.</w:t>
      </w:r>
    </w:p>
    <w:p w14:paraId="5347B4F9" w14:textId="05456985" w:rsidR="002D2D59" w:rsidRPr="00681EE9" w:rsidRDefault="002D2D59" w:rsidP="00681EE9">
      <w:pPr>
        <w:pStyle w:val="Akapitzlist"/>
        <w:numPr>
          <w:ilvl w:val="0"/>
          <w:numId w:val="41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681EE9">
        <w:rPr>
          <w:rFonts w:ascii="Arial Narrow" w:hAnsi="Arial Narrow"/>
          <w:sz w:val="24"/>
          <w:szCs w:val="24"/>
        </w:rPr>
        <w:t xml:space="preserve">Umowa z Wykonawcą, którego oferta została wybrana, zostanie zawarta na warunkach określonych </w:t>
      </w:r>
      <w:r w:rsidR="00F528F5" w:rsidRPr="00681EE9">
        <w:rPr>
          <w:rFonts w:ascii="Arial Narrow" w:hAnsi="Arial Narrow"/>
          <w:sz w:val="24"/>
          <w:szCs w:val="24"/>
        </w:rPr>
        <w:t>w niniejszym zaproszeniu do złożenia oferty</w:t>
      </w:r>
      <w:r w:rsidR="00DE71BB" w:rsidRPr="00681EE9">
        <w:rPr>
          <w:rFonts w:ascii="Arial Narrow" w:hAnsi="Arial Narrow"/>
          <w:sz w:val="24"/>
          <w:szCs w:val="24"/>
        </w:rPr>
        <w:t>,</w:t>
      </w:r>
      <w:r w:rsidR="00F528F5" w:rsidRPr="00681EE9">
        <w:rPr>
          <w:rFonts w:ascii="Arial Narrow" w:hAnsi="Arial Narrow"/>
          <w:sz w:val="24"/>
          <w:szCs w:val="24"/>
        </w:rPr>
        <w:t xml:space="preserve"> </w:t>
      </w:r>
      <w:r w:rsidRPr="00681EE9">
        <w:rPr>
          <w:rFonts w:ascii="Arial Narrow" w:hAnsi="Arial Narrow"/>
          <w:sz w:val="24"/>
          <w:szCs w:val="24"/>
        </w:rPr>
        <w:t>w terminie wskazanym przez Zamawiającego. W dniu podpisania umowy Wykonawca zobowiązany będzie przedstawić oryginał złożonej przez siebie oferty, o ile nie uczynił tego wcześniej.</w:t>
      </w:r>
    </w:p>
    <w:p w14:paraId="3540F934" w14:textId="67AA58B1" w:rsidR="002D2D59" w:rsidRPr="00E77CB4" w:rsidRDefault="002D2D59" w:rsidP="00D05D50">
      <w:pPr>
        <w:pStyle w:val="Akapitzlist"/>
        <w:numPr>
          <w:ilvl w:val="0"/>
          <w:numId w:val="41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E77CB4">
        <w:rPr>
          <w:rFonts w:ascii="Arial Narrow" w:hAnsi="Arial Narrow"/>
          <w:sz w:val="24"/>
          <w:szCs w:val="24"/>
        </w:rPr>
        <w:t>Osoby reprezentujące Wykonawcę przy podpisaniu umowy, powinny posiadać stosowne pełnomocnictwo oraz dokumenty potwierdzające ich tożsamość.</w:t>
      </w:r>
    </w:p>
    <w:p w14:paraId="40EB417E" w14:textId="70772FBD" w:rsidR="002C7190" w:rsidRPr="00E77CB4" w:rsidRDefault="00737AD8" w:rsidP="00D05D50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E77CB4">
        <w:rPr>
          <w:rFonts w:ascii="Arial Narrow" w:hAnsi="Arial Narrow"/>
          <w:sz w:val="24"/>
          <w:szCs w:val="24"/>
          <w:u w:val="single"/>
        </w:rPr>
        <w:t>Osoby uprawnione do kontaktu z Wykonawcami</w:t>
      </w:r>
    </w:p>
    <w:p w14:paraId="69D9D5B9" w14:textId="00F81618" w:rsidR="008A2BEA" w:rsidRPr="00453F8B" w:rsidRDefault="00737AD8" w:rsidP="00453F8B">
      <w:pPr>
        <w:spacing w:after="0"/>
        <w:ind w:left="426"/>
        <w:jc w:val="both"/>
        <w:rPr>
          <w:rStyle w:val="Brak"/>
          <w:rFonts w:ascii="Arial Narrow" w:hAnsi="Arial Narrow"/>
          <w:sz w:val="24"/>
          <w:szCs w:val="24"/>
          <w:lang w:val="en-US"/>
        </w:rPr>
      </w:pPr>
      <w:r w:rsidRPr="00453F8B">
        <w:rPr>
          <w:rFonts w:ascii="Arial Narrow" w:hAnsi="Arial Narrow"/>
          <w:sz w:val="24"/>
          <w:szCs w:val="24"/>
          <w:lang w:val="es-ES_tradnl"/>
        </w:rPr>
        <w:t>Osob</w:t>
      </w:r>
      <w:r w:rsidRPr="00453F8B">
        <w:rPr>
          <w:rFonts w:ascii="Arial Narrow" w:hAnsi="Arial Narrow"/>
          <w:sz w:val="24"/>
          <w:szCs w:val="24"/>
        </w:rPr>
        <w:t>ą wyznaczoną do kontaktu z Wykonawcami jest</w:t>
      </w:r>
      <w:r w:rsidR="00453F8B" w:rsidRPr="00453F8B">
        <w:rPr>
          <w:rStyle w:val="Brak"/>
          <w:rFonts w:ascii="Arial Narrow" w:eastAsia="Arial Narrow" w:hAnsi="Arial Narrow" w:cs="Arial Narrow"/>
          <w:sz w:val="24"/>
          <w:szCs w:val="24"/>
        </w:rPr>
        <w:t xml:space="preserve"> </w:t>
      </w:r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Mariusz Ruszkiewicz –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główny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księgowy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, tel.</w:t>
      </w:r>
      <w:r w:rsidR="007922F6">
        <w:rPr>
          <w:rStyle w:val="Brak"/>
          <w:rFonts w:ascii="Arial Narrow" w:hAnsi="Arial Narrow"/>
          <w:sz w:val="24"/>
          <w:szCs w:val="24"/>
          <w:lang w:val="en-US"/>
        </w:rPr>
        <w:t> </w:t>
      </w:r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56 660 56 27, e-mail  m.ruszkiewicz@muzeum.torun.pl,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od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pon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. do pt. w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godzinach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>pomiędzy</w:t>
      </w:r>
      <w:proofErr w:type="spellEnd"/>
      <w:r w:rsidR="008A2BEA" w:rsidRPr="00453F8B">
        <w:rPr>
          <w:rStyle w:val="Brak"/>
          <w:rFonts w:ascii="Arial Narrow" w:hAnsi="Arial Narrow"/>
          <w:sz w:val="24"/>
          <w:szCs w:val="24"/>
          <w:lang w:val="en-US"/>
        </w:rPr>
        <w:t xml:space="preserve"> 9:00-15.00.</w:t>
      </w:r>
    </w:p>
    <w:p w14:paraId="5207EDE9" w14:textId="6DE31970" w:rsidR="000C062F" w:rsidRDefault="000C062F" w:rsidP="00D05D5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CB3B20">
        <w:rPr>
          <w:rFonts w:ascii="Arial Narrow" w:hAnsi="Arial Narrow"/>
          <w:sz w:val="24"/>
          <w:szCs w:val="24"/>
          <w:u w:val="single"/>
        </w:rPr>
        <w:t>Zamawiający informuje, że może unieważnić postępowanie bez podania przyczyny</w:t>
      </w:r>
      <w:r w:rsidR="00CB3B20">
        <w:rPr>
          <w:rFonts w:ascii="Arial Narrow" w:hAnsi="Arial Narrow"/>
          <w:sz w:val="24"/>
          <w:szCs w:val="24"/>
          <w:u w:val="single"/>
        </w:rPr>
        <w:t xml:space="preserve"> na każdym jego etapie</w:t>
      </w:r>
      <w:r w:rsidRPr="00CB3B20">
        <w:rPr>
          <w:rFonts w:ascii="Arial Narrow" w:hAnsi="Arial Narrow"/>
          <w:sz w:val="24"/>
          <w:szCs w:val="24"/>
          <w:u w:val="single"/>
        </w:rPr>
        <w:t xml:space="preserve">. </w:t>
      </w:r>
    </w:p>
    <w:p w14:paraId="3C53D63F" w14:textId="4D033AA2" w:rsidR="007922F6" w:rsidRPr="007922F6" w:rsidRDefault="007922F6" w:rsidP="007922F6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  <w:u w:val="single"/>
        </w:rPr>
      </w:pPr>
      <w:r w:rsidRPr="007922F6">
        <w:rPr>
          <w:rFonts w:ascii="Arial Narrow" w:hAnsi="Arial Narrow"/>
          <w:sz w:val="24"/>
          <w:szCs w:val="24"/>
          <w:u w:val="single"/>
        </w:rPr>
        <w:t>Zamawiający zastrzega sobie prawo do przedłużenia terminu składania oferty bez podania przyczyn i ponoszenia jakichkolwiek skutków prawnych i finansowych.</w:t>
      </w:r>
    </w:p>
    <w:p w14:paraId="2D192253" w14:textId="7DBDF624" w:rsidR="007922F6" w:rsidRDefault="007922F6" w:rsidP="00D05D5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Inne informacje</w:t>
      </w:r>
    </w:p>
    <w:p w14:paraId="42D94792" w14:textId="1E0CAB24" w:rsidR="007922F6" w:rsidRPr="007922F6" w:rsidRDefault="007922F6" w:rsidP="007922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 xml:space="preserve">Termin związania ofertą wynosi 30 dni. </w:t>
      </w:r>
    </w:p>
    <w:p w14:paraId="249B83B5" w14:textId="670E4D22" w:rsidR="007922F6" w:rsidRPr="007922F6" w:rsidRDefault="007922F6" w:rsidP="007922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>Kryterium wyboru oferty 100% cena.</w:t>
      </w:r>
    </w:p>
    <w:p w14:paraId="2A2396FC" w14:textId="5EE54C85" w:rsidR="002C7190" w:rsidRPr="004F35C8" w:rsidRDefault="007922F6" w:rsidP="004F35C8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284"/>
        <w:jc w:val="both"/>
        <w:rPr>
          <w:rFonts w:ascii="Arial Narrow" w:hAnsi="Arial Narrow"/>
          <w:sz w:val="24"/>
          <w:szCs w:val="24"/>
        </w:rPr>
      </w:pPr>
      <w:r w:rsidRPr="007922F6">
        <w:rPr>
          <w:rFonts w:ascii="Arial Narrow" w:hAnsi="Arial Narrow"/>
          <w:sz w:val="24"/>
          <w:szCs w:val="24"/>
        </w:rPr>
        <w:t>W przypadku, gdy okaże się, że Wykonawca, którego oferta została wybrana będzie uchylał się od zawarcia umowy zamawiający może wybrać ofertę najkorzystniejszą spośród pozostałych ofert, bez przeprowadzenia ich ponownej oceny.</w:t>
      </w:r>
    </w:p>
    <w:p w14:paraId="326412D8" w14:textId="58BFDEB3" w:rsidR="002C7190" w:rsidRPr="0005205C" w:rsidRDefault="00737AD8" w:rsidP="00D05D5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Arial Narrow" w:hAnsi="Arial Narrow"/>
          <w:sz w:val="24"/>
          <w:szCs w:val="24"/>
          <w:u w:val="single"/>
        </w:rPr>
      </w:pPr>
      <w:r w:rsidRPr="0005205C">
        <w:rPr>
          <w:rFonts w:ascii="Arial Narrow" w:hAnsi="Arial Narrow"/>
          <w:sz w:val="24"/>
          <w:szCs w:val="24"/>
          <w:u w:val="single"/>
        </w:rPr>
        <w:lastRenderedPageBreak/>
        <w:t>Załączniki</w:t>
      </w:r>
    </w:p>
    <w:p w14:paraId="4433C561" w14:textId="77777777" w:rsidR="002C7190" w:rsidRPr="00323077" w:rsidRDefault="00737AD8">
      <w:pPr>
        <w:spacing w:after="0"/>
        <w:jc w:val="both"/>
        <w:rPr>
          <w:rStyle w:val="Brak"/>
          <w:rFonts w:ascii="Arial Narrow" w:eastAsia="Arial Narrow" w:hAnsi="Arial Narrow" w:cs="Arial Narrow"/>
          <w:sz w:val="24"/>
          <w:szCs w:val="24"/>
        </w:rPr>
      </w:pPr>
      <w:r w:rsidRPr="00323077">
        <w:rPr>
          <w:rStyle w:val="Brak"/>
          <w:rFonts w:ascii="Arial Narrow" w:hAnsi="Arial Narrow"/>
          <w:sz w:val="24"/>
          <w:szCs w:val="24"/>
        </w:rPr>
        <w:t xml:space="preserve">Załącznikami do niniejszego 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zam</w:t>
      </w:r>
      <w:proofErr w:type="spellEnd"/>
      <w:r w:rsidRPr="00323077">
        <w:rPr>
          <w:rStyle w:val="Brak"/>
          <w:rFonts w:ascii="Arial Narrow" w:hAnsi="Arial Narrow"/>
          <w:sz w:val="24"/>
          <w:szCs w:val="24"/>
          <w:lang w:val="es-ES_tradnl"/>
        </w:rPr>
        <w:t>ó</w:t>
      </w:r>
      <w:proofErr w:type="spellStart"/>
      <w:r w:rsidRPr="00323077">
        <w:rPr>
          <w:rStyle w:val="Brak"/>
          <w:rFonts w:ascii="Arial Narrow" w:hAnsi="Arial Narrow"/>
          <w:sz w:val="24"/>
          <w:szCs w:val="24"/>
        </w:rPr>
        <w:t>wienia</w:t>
      </w:r>
      <w:proofErr w:type="spellEnd"/>
      <w:r w:rsidRPr="00323077">
        <w:rPr>
          <w:rStyle w:val="Brak"/>
          <w:rFonts w:ascii="Arial Narrow" w:hAnsi="Arial Narrow"/>
          <w:sz w:val="24"/>
          <w:szCs w:val="24"/>
        </w:rPr>
        <w:t xml:space="preserve"> są:</w:t>
      </w:r>
    </w:p>
    <w:p w14:paraId="4624656B" w14:textId="7509971B" w:rsidR="002C7190" w:rsidRDefault="00880120" w:rsidP="00D05D50">
      <w:pPr>
        <w:pStyle w:val="Akapitzlist"/>
        <w:numPr>
          <w:ilvl w:val="0"/>
          <w:numId w:val="28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323077">
        <w:rPr>
          <w:rFonts w:ascii="Arial Narrow" w:hAnsi="Arial Narrow"/>
          <w:sz w:val="24"/>
          <w:szCs w:val="24"/>
        </w:rPr>
        <w:t xml:space="preserve">Załącznik nr </w:t>
      </w:r>
      <w:r w:rsidR="006F7AE3">
        <w:rPr>
          <w:rFonts w:ascii="Arial Narrow" w:hAnsi="Arial Narrow"/>
          <w:sz w:val="24"/>
          <w:szCs w:val="24"/>
        </w:rPr>
        <w:t>1</w:t>
      </w:r>
      <w:r w:rsidR="00737AD8" w:rsidRPr="00323077">
        <w:rPr>
          <w:rFonts w:ascii="Arial Narrow" w:hAnsi="Arial Narrow"/>
          <w:sz w:val="24"/>
          <w:szCs w:val="24"/>
        </w:rPr>
        <w:t xml:space="preserve"> – </w:t>
      </w:r>
      <w:r w:rsidR="004F35C8">
        <w:rPr>
          <w:rFonts w:ascii="Arial Narrow" w:hAnsi="Arial Narrow"/>
          <w:sz w:val="24"/>
          <w:szCs w:val="24"/>
        </w:rPr>
        <w:t>dane informacyjne,</w:t>
      </w:r>
    </w:p>
    <w:p w14:paraId="7F23C192" w14:textId="57C3FAF1" w:rsidR="006029E3" w:rsidRDefault="006029E3" w:rsidP="00D05D50">
      <w:pPr>
        <w:pStyle w:val="Akapitzlist"/>
        <w:numPr>
          <w:ilvl w:val="0"/>
          <w:numId w:val="28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4F35C8">
        <w:rPr>
          <w:rFonts w:ascii="Arial Narrow" w:hAnsi="Arial Narrow"/>
          <w:sz w:val="24"/>
          <w:szCs w:val="24"/>
        </w:rPr>
        <w:t>ałąc</w:t>
      </w:r>
      <w:r>
        <w:rPr>
          <w:rFonts w:ascii="Arial Narrow" w:hAnsi="Arial Narrow"/>
          <w:sz w:val="24"/>
          <w:szCs w:val="24"/>
        </w:rPr>
        <w:t>znik nr 2</w:t>
      </w:r>
      <w:r w:rsidR="004F35C8">
        <w:rPr>
          <w:rFonts w:ascii="Arial Narrow" w:hAnsi="Arial Narrow"/>
          <w:sz w:val="24"/>
          <w:szCs w:val="24"/>
        </w:rPr>
        <w:t xml:space="preserve"> – oświadczenie,</w:t>
      </w:r>
    </w:p>
    <w:p w14:paraId="147EC845" w14:textId="621A99C8" w:rsidR="004F35C8" w:rsidRDefault="004F35C8" w:rsidP="00D05D50">
      <w:pPr>
        <w:pStyle w:val="Akapitzlist"/>
        <w:numPr>
          <w:ilvl w:val="0"/>
          <w:numId w:val="28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3 – wzór oferty,</w:t>
      </w:r>
    </w:p>
    <w:p w14:paraId="1EEF7C84" w14:textId="0CC6B7B7" w:rsidR="004F35C8" w:rsidRPr="004F35C8" w:rsidRDefault="004F35C8" w:rsidP="004F35C8">
      <w:pPr>
        <w:pStyle w:val="Akapitzlist"/>
        <w:numPr>
          <w:ilvl w:val="0"/>
          <w:numId w:val="28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4 – RODO.</w:t>
      </w:r>
    </w:p>
    <w:p w14:paraId="73547EE5" w14:textId="617CA11E" w:rsidR="006F7AE3" w:rsidRPr="00F36ACF" w:rsidRDefault="006F7AE3" w:rsidP="00F36AC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6F7AE3" w:rsidRPr="00F36ACF" w:rsidSect="00BF38BF">
      <w:headerReference w:type="default" r:id="rId11"/>
      <w:footerReference w:type="default" r:id="rId12"/>
      <w:pgSz w:w="11900" w:h="16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6E4" w14:textId="77777777" w:rsidR="008F7648" w:rsidRDefault="008F7648">
      <w:pPr>
        <w:spacing w:after="0" w:line="240" w:lineRule="auto"/>
      </w:pPr>
      <w:r>
        <w:separator/>
      </w:r>
    </w:p>
  </w:endnote>
  <w:endnote w:type="continuationSeparator" w:id="0">
    <w:p w14:paraId="5F9A2DEF" w14:textId="77777777" w:rsidR="008F7648" w:rsidRDefault="008F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CE77" w14:textId="77777777" w:rsidR="00700BC1" w:rsidRDefault="00B85A71">
    <w:pPr>
      <w:pStyle w:val="Stopka"/>
      <w:tabs>
        <w:tab w:val="clear" w:pos="9072"/>
        <w:tab w:val="right" w:pos="9046"/>
      </w:tabs>
      <w:jc w:val="center"/>
    </w:pPr>
    <w:r>
      <w:rPr>
        <w:rFonts w:ascii="Arial" w:hAnsi="Arial"/>
      </w:rPr>
      <w:fldChar w:fldCharType="begin"/>
    </w:r>
    <w:r w:rsidR="00700BC1"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037236">
      <w:rPr>
        <w:rFonts w:ascii="Arial" w:hAnsi="Arial"/>
        <w:noProof/>
      </w:rPr>
      <w:t>6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88E8" w14:textId="77777777" w:rsidR="008F7648" w:rsidRDefault="008F7648">
      <w:pPr>
        <w:spacing w:after="0" w:line="240" w:lineRule="auto"/>
      </w:pPr>
      <w:r>
        <w:separator/>
      </w:r>
    </w:p>
  </w:footnote>
  <w:footnote w:type="continuationSeparator" w:id="0">
    <w:p w14:paraId="538A0316" w14:textId="77777777" w:rsidR="008F7648" w:rsidRDefault="008F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8BA5" w14:textId="77777777" w:rsidR="00700BC1" w:rsidRDefault="00700BC1" w:rsidP="00DE4140">
    <w:pPr>
      <w:pStyle w:val="Nagwek"/>
      <w:tabs>
        <w:tab w:val="clear" w:pos="9072"/>
        <w:tab w:val="right" w:pos="9046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56B"/>
    <w:multiLevelType w:val="hybridMultilevel"/>
    <w:tmpl w:val="21089C5C"/>
    <w:styleLink w:val="Zaimportowanystyl10"/>
    <w:lvl w:ilvl="0" w:tplc="250E03A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181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BC6C98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C1F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661AC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BC0BC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709A9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74F10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ACB1F4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81779E"/>
    <w:multiLevelType w:val="multilevel"/>
    <w:tmpl w:val="0DB6631E"/>
    <w:numStyleLink w:val="Zaimportowanystyl1"/>
  </w:abstractNum>
  <w:abstractNum w:abstractNumId="2" w15:restartNumberingAfterBreak="0">
    <w:nsid w:val="0AE24187"/>
    <w:multiLevelType w:val="hybridMultilevel"/>
    <w:tmpl w:val="D722C0C8"/>
    <w:lvl w:ilvl="0" w:tplc="04150011">
      <w:start w:val="1"/>
      <w:numFmt w:val="decimal"/>
      <w:lvlText w:val="%1)"/>
      <w:lvlJc w:val="left"/>
      <w:pPr>
        <w:ind w:left="5464" w:hanging="360"/>
      </w:pPr>
    </w:lvl>
    <w:lvl w:ilvl="1" w:tplc="4628C6C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C0DB8"/>
    <w:multiLevelType w:val="hybridMultilevel"/>
    <w:tmpl w:val="0096CB94"/>
    <w:styleLink w:val="Zaimportowanystyl18"/>
    <w:lvl w:ilvl="0" w:tplc="A5FC505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CEB86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42BE84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D4FD84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7250C8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0ABE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38842A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4A30A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C4BDCC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EB58CF"/>
    <w:multiLevelType w:val="hybridMultilevel"/>
    <w:tmpl w:val="6994EF96"/>
    <w:lvl w:ilvl="0" w:tplc="17963E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875A76"/>
    <w:multiLevelType w:val="multilevel"/>
    <w:tmpl w:val="0DB6631E"/>
    <w:styleLink w:val="Zaimportowany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B2127F"/>
    <w:multiLevelType w:val="multilevel"/>
    <w:tmpl w:val="E2B0090A"/>
    <w:styleLink w:val="Zaimportowanystyl7"/>
    <w:lvl w:ilvl="0">
      <w:start w:val="1"/>
      <w:numFmt w:val="decimal"/>
      <w:lvlText w:val="%1."/>
      <w:lvlJc w:val="left"/>
      <w:pPr>
        <w:ind w:left="5072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1938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3090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4602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5754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726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8418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9930" w:hanging="1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D548F3"/>
    <w:multiLevelType w:val="hybridMultilevel"/>
    <w:tmpl w:val="9E5A6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2F3A"/>
    <w:multiLevelType w:val="multilevel"/>
    <w:tmpl w:val="D9122124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426" w:hanging="426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F63F7E"/>
    <w:multiLevelType w:val="hybridMultilevel"/>
    <w:tmpl w:val="1CAC3CD8"/>
    <w:styleLink w:val="Zaimportowanystyl9"/>
    <w:lvl w:ilvl="0" w:tplc="98A225C8">
      <w:start w:val="1"/>
      <w:numFmt w:val="decimal"/>
      <w:lvlText w:val="%1)"/>
      <w:lvlJc w:val="left"/>
      <w:pPr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C87C2A">
      <w:start w:val="1"/>
      <w:numFmt w:val="lowerLetter"/>
      <w:lvlText w:val="%2."/>
      <w:lvlJc w:val="left"/>
      <w:pPr>
        <w:ind w:left="14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E5B70">
      <w:start w:val="1"/>
      <w:numFmt w:val="lowerRoman"/>
      <w:lvlText w:val="%3."/>
      <w:lvlJc w:val="left"/>
      <w:pPr>
        <w:ind w:left="214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8EED42">
      <w:start w:val="1"/>
      <w:numFmt w:val="decimal"/>
      <w:lvlText w:val="%4."/>
      <w:lvlJc w:val="left"/>
      <w:pPr>
        <w:ind w:left="286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5AFA5E">
      <w:start w:val="1"/>
      <w:numFmt w:val="lowerLetter"/>
      <w:lvlText w:val="%5."/>
      <w:lvlJc w:val="left"/>
      <w:pPr>
        <w:ind w:left="358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F8A664">
      <w:start w:val="1"/>
      <w:numFmt w:val="lowerRoman"/>
      <w:lvlText w:val="%6."/>
      <w:lvlJc w:val="left"/>
      <w:pPr>
        <w:ind w:left="430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3CFA78">
      <w:start w:val="1"/>
      <w:numFmt w:val="decimal"/>
      <w:lvlText w:val="%7."/>
      <w:lvlJc w:val="left"/>
      <w:pPr>
        <w:ind w:left="50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5EC5BC">
      <w:start w:val="1"/>
      <w:numFmt w:val="lowerLetter"/>
      <w:lvlText w:val="%8."/>
      <w:lvlJc w:val="left"/>
      <w:pPr>
        <w:ind w:left="574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E60838">
      <w:start w:val="1"/>
      <w:numFmt w:val="lowerRoman"/>
      <w:lvlText w:val="%9."/>
      <w:lvlJc w:val="left"/>
      <w:pPr>
        <w:ind w:left="646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52727C"/>
    <w:multiLevelType w:val="hybridMultilevel"/>
    <w:tmpl w:val="915CFB56"/>
    <w:lvl w:ilvl="0" w:tplc="6882DB4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56D5F"/>
    <w:multiLevelType w:val="hybridMultilevel"/>
    <w:tmpl w:val="0096CB94"/>
    <w:numStyleLink w:val="Zaimportowanystyl18"/>
  </w:abstractNum>
  <w:abstractNum w:abstractNumId="12" w15:restartNumberingAfterBreak="0">
    <w:nsid w:val="24F21697"/>
    <w:multiLevelType w:val="hybridMultilevel"/>
    <w:tmpl w:val="C6B4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10D3"/>
    <w:multiLevelType w:val="hybridMultilevel"/>
    <w:tmpl w:val="C046AF92"/>
    <w:lvl w:ilvl="0" w:tplc="068A1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136A3"/>
    <w:multiLevelType w:val="hybridMultilevel"/>
    <w:tmpl w:val="80E69F32"/>
    <w:lvl w:ilvl="0" w:tplc="1612081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970760A"/>
    <w:multiLevelType w:val="multilevel"/>
    <w:tmpl w:val="3A7E57EA"/>
    <w:lvl w:ilvl="0">
      <w:start w:val="1"/>
      <w:numFmt w:val="lowerLetter"/>
      <w:lvlText w:val="%1)"/>
      <w:lvlJc w:val="left"/>
      <w:pPr>
        <w:ind w:left="393" w:hanging="393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F341F0F"/>
    <w:multiLevelType w:val="hybridMultilevel"/>
    <w:tmpl w:val="53263012"/>
    <w:styleLink w:val="Zaimportowanystyl6"/>
    <w:lvl w:ilvl="0" w:tplc="8400834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B6CC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2AF9DE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89F1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F8B58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01AD2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8C87E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CE1E1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88C240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3EA4933"/>
    <w:multiLevelType w:val="hybridMultilevel"/>
    <w:tmpl w:val="D9AC4D1A"/>
    <w:styleLink w:val="Zaimportowanystyl16"/>
    <w:lvl w:ilvl="0" w:tplc="690C8588">
      <w:start w:val="1"/>
      <w:numFmt w:val="decimal"/>
      <w:lvlText w:val="%1)"/>
      <w:lvlJc w:val="left"/>
      <w:pPr>
        <w:ind w:left="70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4CA8E2">
      <w:start w:val="1"/>
      <w:numFmt w:val="lowerLetter"/>
      <w:lvlText w:val="%2."/>
      <w:lvlJc w:val="left"/>
      <w:pPr>
        <w:ind w:left="14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28BE4">
      <w:start w:val="1"/>
      <w:numFmt w:val="lowerRoman"/>
      <w:lvlText w:val="%3."/>
      <w:lvlJc w:val="left"/>
      <w:pPr>
        <w:ind w:left="214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36364E">
      <w:start w:val="1"/>
      <w:numFmt w:val="decimal"/>
      <w:lvlText w:val="%4."/>
      <w:lvlJc w:val="left"/>
      <w:pPr>
        <w:ind w:left="286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98525E">
      <w:start w:val="1"/>
      <w:numFmt w:val="lowerLetter"/>
      <w:lvlText w:val="%5."/>
      <w:lvlJc w:val="left"/>
      <w:pPr>
        <w:ind w:left="358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C0B2A2">
      <w:start w:val="1"/>
      <w:numFmt w:val="lowerRoman"/>
      <w:lvlText w:val="%6."/>
      <w:lvlJc w:val="left"/>
      <w:pPr>
        <w:ind w:left="430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F6D512">
      <w:start w:val="1"/>
      <w:numFmt w:val="decimal"/>
      <w:lvlText w:val="%7."/>
      <w:lvlJc w:val="left"/>
      <w:pPr>
        <w:ind w:left="502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2257D6">
      <w:start w:val="1"/>
      <w:numFmt w:val="lowerLetter"/>
      <w:lvlText w:val="%8."/>
      <w:lvlJc w:val="left"/>
      <w:pPr>
        <w:ind w:left="5749" w:hanging="42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62685A">
      <w:start w:val="1"/>
      <w:numFmt w:val="lowerRoman"/>
      <w:lvlText w:val="%9."/>
      <w:lvlJc w:val="left"/>
      <w:pPr>
        <w:ind w:left="6469" w:hanging="35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D995FB3"/>
    <w:multiLevelType w:val="hybridMultilevel"/>
    <w:tmpl w:val="5B462A22"/>
    <w:styleLink w:val="Zaimportowanystyl3"/>
    <w:lvl w:ilvl="0" w:tplc="B1326718">
      <w:start w:val="1"/>
      <w:numFmt w:val="upperRoman"/>
      <w:lvlText w:val="%1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A6B46">
      <w:start w:val="1"/>
      <w:numFmt w:val="decimal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52AD64">
      <w:start w:val="1"/>
      <w:numFmt w:val="decimal"/>
      <w:lvlText w:val="%3)"/>
      <w:lvlJc w:val="left"/>
      <w:pPr>
        <w:ind w:left="85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206118">
      <w:start w:val="1"/>
      <w:numFmt w:val="decimal"/>
      <w:lvlText w:val="%4."/>
      <w:lvlJc w:val="left"/>
      <w:pPr>
        <w:ind w:left="157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0C8CEA">
      <w:start w:val="1"/>
      <w:numFmt w:val="lowerLetter"/>
      <w:lvlText w:val="%5."/>
      <w:lvlJc w:val="left"/>
      <w:pPr>
        <w:ind w:left="229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DEEF64">
      <w:start w:val="1"/>
      <w:numFmt w:val="lowerRoman"/>
      <w:lvlText w:val="%6."/>
      <w:lvlJc w:val="left"/>
      <w:pPr>
        <w:ind w:left="301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2277E0">
      <w:start w:val="1"/>
      <w:numFmt w:val="decimal"/>
      <w:lvlText w:val="%7."/>
      <w:lvlJc w:val="left"/>
      <w:pPr>
        <w:ind w:left="373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EE5C88">
      <w:start w:val="1"/>
      <w:numFmt w:val="lowerLetter"/>
      <w:lvlText w:val="%8."/>
      <w:lvlJc w:val="left"/>
      <w:pPr>
        <w:ind w:left="4451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022B86">
      <w:start w:val="1"/>
      <w:numFmt w:val="lowerRoman"/>
      <w:lvlText w:val="%9."/>
      <w:lvlJc w:val="left"/>
      <w:pPr>
        <w:ind w:left="5171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F1708E8"/>
    <w:multiLevelType w:val="multilevel"/>
    <w:tmpl w:val="FA58A8EA"/>
    <w:styleLink w:val="Zaimportowanystyl5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FB8388F"/>
    <w:multiLevelType w:val="hybridMultilevel"/>
    <w:tmpl w:val="2E64088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5DC4F81"/>
    <w:multiLevelType w:val="hybridMultilevel"/>
    <w:tmpl w:val="9D369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3D6A"/>
    <w:multiLevelType w:val="multilevel"/>
    <w:tmpl w:val="E2B0090A"/>
    <w:numStyleLink w:val="Zaimportowanystyl7"/>
  </w:abstractNum>
  <w:abstractNum w:abstractNumId="23" w15:restartNumberingAfterBreak="0">
    <w:nsid w:val="47B51BEF"/>
    <w:multiLevelType w:val="multilevel"/>
    <w:tmpl w:val="F210E836"/>
    <w:styleLink w:val="Zaimportowanystyl1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A4200FF"/>
    <w:multiLevelType w:val="hybridMultilevel"/>
    <w:tmpl w:val="B9A2F094"/>
    <w:lvl w:ilvl="0" w:tplc="04150011">
      <w:start w:val="1"/>
      <w:numFmt w:val="decimal"/>
      <w:lvlText w:val="%1)"/>
      <w:lvlJc w:val="left"/>
      <w:pPr>
        <w:ind w:left="3059" w:hanging="360"/>
      </w:pPr>
    </w:lvl>
    <w:lvl w:ilvl="1" w:tplc="04150019" w:tentative="1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abstractNum w:abstractNumId="25" w15:restartNumberingAfterBreak="0">
    <w:nsid w:val="4D661715"/>
    <w:multiLevelType w:val="hybridMultilevel"/>
    <w:tmpl w:val="767615B4"/>
    <w:numStyleLink w:val="Zaimportowanystyl17"/>
  </w:abstractNum>
  <w:abstractNum w:abstractNumId="26" w15:restartNumberingAfterBreak="0">
    <w:nsid w:val="4F0D7A0A"/>
    <w:multiLevelType w:val="hybridMultilevel"/>
    <w:tmpl w:val="32D8E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704A"/>
    <w:multiLevelType w:val="hybridMultilevel"/>
    <w:tmpl w:val="09DA73F6"/>
    <w:styleLink w:val="Zaimportowanystyl4"/>
    <w:lvl w:ilvl="0" w:tplc="32B0FA40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6AB1B4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8B4A6">
      <w:start w:val="1"/>
      <w:numFmt w:val="lowerRoman"/>
      <w:lvlText w:val="%3."/>
      <w:lvlJc w:val="left"/>
      <w:pPr>
        <w:ind w:left="171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236D2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8AF9FC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12B7EA">
      <w:start w:val="1"/>
      <w:numFmt w:val="lowerRoman"/>
      <w:lvlText w:val="%6."/>
      <w:lvlJc w:val="left"/>
      <w:pPr>
        <w:ind w:left="387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280F64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18F11A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589BF8">
      <w:start w:val="1"/>
      <w:numFmt w:val="lowerRoman"/>
      <w:lvlText w:val="%9."/>
      <w:lvlJc w:val="left"/>
      <w:pPr>
        <w:ind w:left="6033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867424D"/>
    <w:multiLevelType w:val="hybridMultilevel"/>
    <w:tmpl w:val="AC4C51C6"/>
    <w:numStyleLink w:val="Zaimportowanystyl12"/>
  </w:abstractNum>
  <w:abstractNum w:abstractNumId="29" w15:restartNumberingAfterBreak="0">
    <w:nsid w:val="5AD449C9"/>
    <w:multiLevelType w:val="hybridMultilevel"/>
    <w:tmpl w:val="EE9A2870"/>
    <w:styleLink w:val="Zaimportowanystyl8"/>
    <w:lvl w:ilvl="0" w:tplc="B1E4227E">
      <w:start w:val="1"/>
      <w:numFmt w:val="lowerLetter"/>
      <w:lvlText w:val="%1)"/>
      <w:lvlJc w:val="left"/>
      <w:pPr>
        <w:ind w:left="23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44B6CA">
      <w:start w:val="1"/>
      <w:numFmt w:val="lowerLetter"/>
      <w:lvlText w:val="%2."/>
      <w:lvlJc w:val="left"/>
      <w:pPr>
        <w:ind w:left="30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2A0D76">
      <w:start w:val="1"/>
      <w:numFmt w:val="decimal"/>
      <w:lvlText w:val="%3)"/>
      <w:lvlJc w:val="left"/>
      <w:pPr>
        <w:ind w:left="70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7C57F6">
      <w:start w:val="1"/>
      <w:numFmt w:val="decimal"/>
      <w:lvlText w:val="%4."/>
      <w:lvlJc w:val="left"/>
      <w:pPr>
        <w:ind w:left="142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F6E828">
      <w:start w:val="1"/>
      <w:numFmt w:val="lowerLetter"/>
      <w:lvlText w:val="%5."/>
      <w:lvlJc w:val="left"/>
      <w:pPr>
        <w:ind w:left="214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C4C70">
      <w:start w:val="1"/>
      <w:numFmt w:val="lowerRoman"/>
      <w:lvlText w:val="%6."/>
      <w:lvlJc w:val="left"/>
      <w:pPr>
        <w:ind w:left="286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BE79AA">
      <w:start w:val="1"/>
      <w:numFmt w:val="decimal"/>
      <w:lvlText w:val="%7."/>
      <w:lvlJc w:val="left"/>
      <w:pPr>
        <w:ind w:left="358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1292DE">
      <w:start w:val="1"/>
      <w:numFmt w:val="lowerLetter"/>
      <w:lvlText w:val="%8."/>
      <w:lvlJc w:val="left"/>
      <w:pPr>
        <w:ind w:left="4309" w:hanging="32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EE2F10">
      <w:start w:val="1"/>
      <w:numFmt w:val="lowerRoman"/>
      <w:lvlText w:val="%9."/>
      <w:lvlJc w:val="left"/>
      <w:pPr>
        <w:ind w:left="5029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3101CB0"/>
    <w:multiLevelType w:val="hybridMultilevel"/>
    <w:tmpl w:val="49B05AAA"/>
    <w:lvl w:ilvl="0" w:tplc="8380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E4B85"/>
    <w:multiLevelType w:val="hybridMultilevel"/>
    <w:tmpl w:val="64F8D64A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44753DE"/>
    <w:multiLevelType w:val="hybridMultilevel"/>
    <w:tmpl w:val="74FEA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513B3A"/>
    <w:multiLevelType w:val="hybridMultilevel"/>
    <w:tmpl w:val="99DE7790"/>
    <w:styleLink w:val="Zaimportowanystyl11"/>
    <w:lvl w:ilvl="0" w:tplc="51465A7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7E56EA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90E9D2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FAA8E8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7E9016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98EB62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5E988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D828B0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ADEAA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56054E4"/>
    <w:multiLevelType w:val="hybridMultilevel"/>
    <w:tmpl w:val="120CCBA0"/>
    <w:styleLink w:val="Zaimportowanystyl2"/>
    <w:lvl w:ilvl="0" w:tplc="43D0F51A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82A61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76ECFC">
      <w:start w:val="1"/>
      <w:numFmt w:val="lowerRoman"/>
      <w:lvlText w:val="%3."/>
      <w:lvlJc w:val="left"/>
      <w:pPr>
        <w:ind w:left="214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48C43A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C66002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FED038">
      <w:start w:val="1"/>
      <w:numFmt w:val="lowerRoman"/>
      <w:lvlText w:val="%6."/>
      <w:lvlJc w:val="left"/>
      <w:pPr>
        <w:ind w:left="430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A89624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0C6D3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3C7A7C">
      <w:start w:val="1"/>
      <w:numFmt w:val="lowerRoman"/>
      <w:lvlText w:val="%9."/>
      <w:lvlJc w:val="left"/>
      <w:pPr>
        <w:ind w:left="6469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5E373DF"/>
    <w:multiLevelType w:val="multilevel"/>
    <w:tmpl w:val="C9205958"/>
    <w:lvl w:ilvl="0">
      <w:start w:val="1"/>
      <w:numFmt w:val="decimal"/>
      <w:lvlText w:val="%1)"/>
      <w:lvlJc w:val="left"/>
      <w:pPr>
        <w:ind w:left="393" w:hanging="393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858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1362" w:hanging="6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186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2370" w:hanging="9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2874" w:hanging="10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3378" w:hanging="1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3954" w:hanging="1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394F3B"/>
    <w:multiLevelType w:val="hybridMultilevel"/>
    <w:tmpl w:val="0F3E2D66"/>
    <w:lvl w:ilvl="0" w:tplc="E9E0C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D241EF"/>
    <w:multiLevelType w:val="hybridMultilevel"/>
    <w:tmpl w:val="4E50E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167B3"/>
    <w:multiLevelType w:val="hybridMultilevel"/>
    <w:tmpl w:val="00F87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0584D"/>
    <w:multiLevelType w:val="hybridMultilevel"/>
    <w:tmpl w:val="767615B4"/>
    <w:styleLink w:val="Zaimportowanystyl17"/>
    <w:lvl w:ilvl="0" w:tplc="DA74281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12B24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4F4EC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2E5448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2E4E9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3A8CAA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6AB370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D8A488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AA865E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C31741E"/>
    <w:multiLevelType w:val="hybridMultilevel"/>
    <w:tmpl w:val="D9AC4D1A"/>
    <w:numStyleLink w:val="Zaimportowanystyl16"/>
  </w:abstractNum>
  <w:abstractNum w:abstractNumId="41" w15:restartNumberingAfterBreak="0">
    <w:nsid w:val="6CB52BCD"/>
    <w:multiLevelType w:val="hybridMultilevel"/>
    <w:tmpl w:val="17AEB90C"/>
    <w:lvl w:ilvl="0" w:tplc="17963EB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E3541ED"/>
    <w:multiLevelType w:val="hybridMultilevel"/>
    <w:tmpl w:val="AC4C51C6"/>
    <w:styleLink w:val="Zaimportowanystyl12"/>
    <w:lvl w:ilvl="0" w:tplc="78364E0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DABFF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94EDD6">
      <w:start w:val="1"/>
      <w:numFmt w:val="lowerRoman"/>
      <w:lvlText w:val="%3."/>
      <w:lvlJc w:val="left"/>
      <w:pPr>
        <w:ind w:left="172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BA8E9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67DD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9AE81C">
      <w:start w:val="1"/>
      <w:numFmt w:val="lowerRoman"/>
      <w:lvlText w:val="%6."/>
      <w:lvlJc w:val="left"/>
      <w:pPr>
        <w:ind w:left="388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0559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A6FB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29E7A">
      <w:start w:val="1"/>
      <w:numFmt w:val="lowerRoman"/>
      <w:lvlText w:val="%9."/>
      <w:lvlJc w:val="left"/>
      <w:pPr>
        <w:ind w:left="604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EC307D8"/>
    <w:multiLevelType w:val="hybridMultilevel"/>
    <w:tmpl w:val="43F6C0F0"/>
    <w:styleLink w:val="Zaimportowanystyl13"/>
    <w:lvl w:ilvl="0" w:tplc="4A30895A">
      <w:start w:val="1"/>
      <w:numFmt w:val="decimal"/>
      <w:lvlText w:val="%1)"/>
      <w:lvlJc w:val="left"/>
      <w:pPr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7C9ADE">
      <w:start w:val="1"/>
      <w:numFmt w:val="lowerLetter"/>
      <w:lvlText w:val="%2."/>
      <w:lvlJc w:val="left"/>
      <w:pPr>
        <w:ind w:left="14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A0414E">
      <w:start w:val="1"/>
      <w:numFmt w:val="lowerRoman"/>
      <w:lvlText w:val="%3."/>
      <w:lvlJc w:val="left"/>
      <w:pPr>
        <w:ind w:left="214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5058C6">
      <w:start w:val="1"/>
      <w:numFmt w:val="decimal"/>
      <w:lvlText w:val="%4."/>
      <w:lvlJc w:val="left"/>
      <w:pPr>
        <w:ind w:left="286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6993E">
      <w:start w:val="1"/>
      <w:numFmt w:val="lowerLetter"/>
      <w:lvlText w:val="%5."/>
      <w:lvlJc w:val="left"/>
      <w:pPr>
        <w:ind w:left="358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E008EC">
      <w:start w:val="1"/>
      <w:numFmt w:val="lowerRoman"/>
      <w:lvlText w:val="%6."/>
      <w:lvlJc w:val="left"/>
      <w:pPr>
        <w:ind w:left="430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30777A">
      <w:start w:val="1"/>
      <w:numFmt w:val="decimal"/>
      <w:lvlText w:val="%7."/>
      <w:lvlJc w:val="left"/>
      <w:pPr>
        <w:ind w:left="502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347DCA">
      <w:start w:val="1"/>
      <w:numFmt w:val="lowerLetter"/>
      <w:lvlText w:val="%8."/>
      <w:lvlJc w:val="left"/>
      <w:pPr>
        <w:ind w:left="574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C00CC0">
      <w:start w:val="1"/>
      <w:numFmt w:val="lowerRoman"/>
      <w:lvlText w:val="%9."/>
      <w:lvlJc w:val="left"/>
      <w:pPr>
        <w:ind w:left="6469" w:hanging="2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F6301BC"/>
    <w:multiLevelType w:val="hybridMultilevel"/>
    <w:tmpl w:val="85CC66E4"/>
    <w:styleLink w:val="Zaimportowanystyl19"/>
    <w:lvl w:ilvl="0" w:tplc="B0984F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1CE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98789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4C8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1459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02ABEC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295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44B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6F5DE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45952BB"/>
    <w:multiLevelType w:val="hybridMultilevel"/>
    <w:tmpl w:val="85CC66E4"/>
    <w:numStyleLink w:val="Zaimportowanystyl19"/>
  </w:abstractNum>
  <w:abstractNum w:abstractNumId="46" w15:restartNumberingAfterBreak="0">
    <w:nsid w:val="7B111EEA"/>
    <w:multiLevelType w:val="hybridMultilevel"/>
    <w:tmpl w:val="44C0ED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E153FA5"/>
    <w:multiLevelType w:val="hybridMultilevel"/>
    <w:tmpl w:val="C8E6C2D6"/>
    <w:styleLink w:val="Zaimportowanystyl14"/>
    <w:lvl w:ilvl="0" w:tplc="168A32A2">
      <w:start w:val="1"/>
      <w:numFmt w:val="decimal"/>
      <w:lvlText w:val="%1)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4C9080">
      <w:start w:val="1"/>
      <w:numFmt w:val="lowerLetter"/>
      <w:lvlText w:val="%2."/>
      <w:lvlJc w:val="left"/>
      <w:pPr>
        <w:tabs>
          <w:tab w:val="left" w:pos="426"/>
        </w:tabs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E2D430">
      <w:start w:val="1"/>
      <w:numFmt w:val="lowerRoman"/>
      <w:lvlText w:val="%3."/>
      <w:lvlJc w:val="left"/>
      <w:pPr>
        <w:tabs>
          <w:tab w:val="left" w:pos="426"/>
        </w:tabs>
        <w:ind w:left="172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E07748">
      <w:start w:val="1"/>
      <w:numFmt w:val="decimal"/>
      <w:lvlText w:val="%4."/>
      <w:lvlJc w:val="left"/>
      <w:pPr>
        <w:tabs>
          <w:tab w:val="left" w:pos="426"/>
        </w:tabs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700F72">
      <w:start w:val="1"/>
      <w:numFmt w:val="lowerLetter"/>
      <w:lvlText w:val="%5."/>
      <w:lvlJc w:val="left"/>
      <w:pPr>
        <w:tabs>
          <w:tab w:val="left" w:pos="426"/>
        </w:tabs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286186">
      <w:start w:val="1"/>
      <w:numFmt w:val="lowerRoman"/>
      <w:lvlText w:val="%6."/>
      <w:lvlJc w:val="left"/>
      <w:pPr>
        <w:tabs>
          <w:tab w:val="left" w:pos="426"/>
        </w:tabs>
        <w:ind w:left="388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F27534">
      <w:start w:val="1"/>
      <w:numFmt w:val="decimal"/>
      <w:lvlText w:val="%7."/>
      <w:lvlJc w:val="left"/>
      <w:pPr>
        <w:tabs>
          <w:tab w:val="left" w:pos="426"/>
        </w:tabs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D89CBA">
      <w:start w:val="1"/>
      <w:numFmt w:val="lowerLetter"/>
      <w:lvlText w:val="%8."/>
      <w:lvlJc w:val="left"/>
      <w:pPr>
        <w:tabs>
          <w:tab w:val="left" w:pos="426"/>
        </w:tabs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94C2C2">
      <w:start w:val="1"/>
      <w:numFmt w:val="lowerRoman"/>
      <w:lvlText w:val="%9."/>
      <w:lvlJc w:val="left"/>
      <w:pPr>
        <w:tabs>
          <w:tab w:val="left" w:pos="426"/>
        </w:tabs>
        <w:ind w:left="6044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4"/>
  </w:num>
  <w:num w:numId="3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357" w:hanging="35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3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186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370" w:hanging="9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2874" w:hanging="10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378" w:hanging="1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3954" w:hanging="1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8"/>
  </w:num>
  <w:num w:numId="6">
    <w:abstractNumId w:val="27"/>
  </w:num>
  <w:num w:numId="7">
    <w:abstractNumId w:val="19"/>
  </w:num>
  <w:num w:numId="8">
    <w:abstractNumId w:val="16"/>
  </w:num>
  <w:num w:numId="9">
    <w:abstractNumId w:val="6"/>
  </w:num>
  <w:num w:numId="10">
    <w:abstractNumId w:val="29"/>
  </w:num>
  <w:num w:numId="11">
    <w:abstractNumId w:val="9"/>
  </w:num>
  <w:num w:numId="12">
    <w:abstractNumId w:val="22"/>
    <w:lvlOverride w:ilvl="0">
      <w:startOverride w:val="7"/>
      <w:lvl w:ilvl="0">
        <w:start w:val="7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709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3)%4."/>
        <w:lvlJc w:val="left"/>
        <w:pPr>
          <w:ind w:left="1861" w:hanging="28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3373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3)%4.%5.%6."/>
        <w:lvlJc w:val="left"/>
        <w:pPr>
          <w:ind w:left="4525" w:hanging="6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)%4.%5.%6.%7."/>
        <w:lvlJc w:val="left"/>
        <w:pPr>
          <w:ind w:left="6037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7189" w:hanging="100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)%4.%5.%6.%7.%8.%9."/>
        <w:lvlJc w:val="left"/>
        <w:pPr>
          <w:ind w:left="8701" w:hanging="136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33"/>
  </w:num>
  <w:num w:numId="15">
    <w:abstractNumId w:val="42"/>
  </w:num>
  <w:num w:numId="16">
    <w:abstractNumId w:val="28"/>
  </w:num>
  <w:num w:numId="17">
    <w:abstractNumId w:val="43"/>
  </w:num>
  <w:num w:numId="18">
    <w:abstractNumId w:val="47"/>
  </w:num>
  <w:num w:numId="19">
    <w:abstractNumId w:val="23"/>
  </w:num>
  <w:num w:numId="20">
    <w:abstractNumId w:val="17"/>
  </w:num>
  <w:num w:numId="21">
    <w:abstractNumId w:val="40"/>
    <w:lvlOverride w:ilvl="0">
      <w:lvl w:ilvl="0" w:tplc="F13C1B7C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9"/>
  </w:num>
  <w:num w:numId="23">
    <w:abstractNumId w:val="25"/>
  </w:num>
  <w:num w:numId="24">
    <w:abstractNumId w:val="40"/>
    <w:lvlOverride w:ilvl="0">
      <w:lvl w:ilvl="0" w:tplc="F13C1B7C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9CEBD6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70BC6E">
        <w:start w:val="1"/>
        <w:numFmt w:val="lowerRoman"/>
        <w:lvlText w:val="%3."/>
        <w:lvlJc w:val="left"/>
        <w:pPr>
          <w:ind w:left="214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B0E206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5232F4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E2EFDE">
        <w:start w:val="1"/>
        <w:numFmt w:val="lowerRoman"/>
        <w:lvlText w:val="%6."/>
        <w:lvlJc w:val="left"/>
        <w:pPr>
          <w:ind w:left="430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A65666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387DDE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36D736">
        <w:start w:val="1"/>
        <w:numFmt w:val="lowerRoman"/>
        <w:lvlText w:val="%9."/>
        <w:lvlJc w:val="left"/>
        <w:pPr>
          <w:ind w:left="6469" w:hanging="3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3"/>
  </w:num>
  <w:num w:numId="26">
    <w:abstractNumId w:val="11"/>
  </w:num>
  <w:num w:numId="27">
    <w:abstractNumId w:val="44"/>
  </w:num>
  <w:num w:numId="28">
    <w:abstractNumId w:val="45"/>
  </w:num>
  <w:num w:numId="29">
    <w:abstractNumId w:val="2"/>
  </w:num>
  <w:num w:numId="30">
    <w:abstractNumId w:val="31"/>
  </w:num>
  <w:num w:numId="31">
    <w:abstractNumId w:val="20"/>
  </w:num>
  <w:num w:numId="32">
    <w:abstractNumId w:val="7"/>
  </w:num>
  <w:num w:numId="33">
    <w:abstractNumId w:val="38"/>
  </w:num>
  <w:num w:numId="34">
    <w:abstractNumId w:val="13"/>
  </w:num>
  <w:num w:numId="35">
    <w:abstractNumId w:val="36"/>
  </w:num>
  <w:num w:numId="36">
    <w:abstractNumId w:val="30"/>
  </w:num>
  <w:num w:numId="37">
    <w:abstractNumId w:val="14"/>
  </w:num>
  <w:num w:numId="38">
    <w:abstractNumId w:val="12"/>
  </w:num>
  <w:num w:numId="39">
    <w:abstractNumId w:val="10"/>
  </w:num>
  <w:num w:numId="40">
    <w:abstractNumId w:val="8"/>
  </w:num>
  <w:num w:numId="41">
    <w:abstractNumId w:val="21"/>
  </w:num>
  <w:num w:numId="42">
    <w:abstractNumId w:val="26"/>
  </w:num>
  <w:num w:numId="43">
    <w:abstractNumId w:val="4"/>
  </w:num>
  <w:num w:numId="44">
    <w:abstractNumId w:val="41"/>
  </w:num>
  <w:num w:numId="45">
    <w:abstractNumId w:val="35"/>
  </w:num>
  <w:num w:numId="46">
    <w:abstractNumId w:val="15"/>
  </w:num>
  <w:num w:numId="47">
    <w:abstractNumId w:val="46"/>
  </w:num>
  <w:num w:numId="48">
    <w:abstractNumId w:val="37"/>
  </w:num>
  <w:num w:numId="49">
    <w:abstractNumId w:val="32"/>
  </w:num>
  <w:num w:numId="50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0"/>
    <w:rsid w:val="00004EB6"/>
    <w:rsid w:val="00005312"/>
    <w:rsid w:val="00017385"/>
    <w:rsid w:val="00030E9A"/>
    <w:rsid w:val="0003364F"/>
    <w:rsid w:val="00037236"/>
    <w:rsid w:val="0005205C"/>
    <w:rsid w:val="00054B7B"/>
    <w:rsid w:val="00061876"/>
    <w:rsid w:val="00061DD3"/>
    <w:rsid w:val="000879C0"/>
    <w:rsid w:val="000A559E"/>
    <w:rsid w:val="000B01DB"/>
    <w:rsid w:val="000B5E91"/>
    <w:rsid w:val="000C062F"/>
    <w:rsid w:val="000C3F3E"/>
    <w:rsid w:val="000E5CD6"/>
    <w:rsid w:val="000F70F9"/>
    <w:rsid w:val="00116C8E"/>
    <w:rsid w:val="00127E00"/>
    <w:rsid w:val="00152880"/>
    <w:rsid w:val="001542B5"/>
    <w:rsid w:val="001A7B69"/>
    <w:rsid w:val="001B7897"/>
    <w:rsid w:val="001D2D36"/>
    <w:rsid w:val="001D4A9B"/>
    <w:rsid w:val="001E4A3B"/>
    <w:rsid w:val="00210C4D"/>
    <w:rsid w:val="00210DB0"/>
    <w:rsid w:val="0024584C"/>
    <w:rsid w:val="00257EB1"/>
    <w:rsid w:val="00260D2C"/>
    <w:rsid w:val="00265B79"/>
    <w:rsid w:val="002A52DC"/>
    <w:rsid w:val="002B0232"/>
    <w:rsid w:val="002B0CB0"/>
    <w:rsid w:val="002C05D2"/>
    <w:rsid w:val="002C7190"/>
    <w:rsid w:val="002D2D59"/>
    <w:rsid w:val="002D6253"/>
    <w:rsid w:val="002E224C"/>
    <w:rsid w:val="002E5B11"/>
    <w:rsid w:val="0030623C"/>
    <w:rsid w:val="0032297A"/>
    <w:rsid w:val="00323077"/>
    <w:rsid w:val="00332B2C"/>
    <w:rsid w:val="00366C6B"/>
    <w:rsid w:val="00370A03"/>
    <w:rsid w:val="003763AF"/>
    <w:rsid w:val="003A2671"/>
    <w:rsid w:val="003A44F6"/>
    <w:rsid w:val="003A7AAE"/>
    <w:rsid w:val="003C42F2"/>
    <w:rsid w:val="003D0B01"/>
    <w:rsid w:val="003D789E"/>
    <w:rsid w:val="003E3816"/>
    <w:rsid w:val="003F3F5A"/>
    <w:rsid w:val="00401DB7"/>
    <w:rsid w:val="00411CC7"/>
    <w:rsid w:val="004348A4"/>
    <w:rsid w:val="00435E25"/>
    <w:rsid w:val="00447892"/>
    <w:rsid w:val="00453F8B"/>
    <w:rsid w:val="00463F6C"/>
    <w:rsid w:val="004815CC"/>
    <w:rsid w:val="00481B1C"/>
    <w:rsid w:val="0048224B"/>
    <w:rsid w:val="004B5AA5"/>
    <w:rsid w:val="004C1CAE"/>
    <w:rsid w:val="004C3B00"/>
    <w:rsid w:val="004F1938"/>
    <w:rsid w:val="004F35C8"/>
    <w:rsid w:val="00506160"/>
    <w:rsid w:val="00523CF0"/>
    <w:rsid w:val="00524998"/>
    <w:rsid w:val="005312CF"/>
    <w:rsid w:val="005452E2"/>
    <w:rsid w:val="005565E0"/>
    <w:rsid w:val="005651D9"/>
    <w:rsid w:val="005B7389"/>
    <w:rsid w:val="005D57CC"/>
    <w:rsid w:val="005E1B29"/>
    <w:rsid w:val="006029E3"/>
    <w:rsid w:val="006061FF"/>
    <w:rsid w:val="00610E63"/>
    <w:rsid w:val="00630265"/>
    <w:rsid w:val="00631DB3"/>
    <w:rsid w:val="00631FAE"/>
    <w:rsid w:val="00681EE9"/>
    <w:rsid w:val="006B0BC5"/>
    <w:rsid w:val="006C4E4C"/>
    <w:rsid w:val="006E301D"/>
    <w:rsid w:val="006E79A2"/>
    <w:rsid w:val="006F0E6E"/>
    <w:rsid w:val="006F7AE3"/>
    <w:rsid w:val="00700BC1"/>
    <w:rsid w:val="007250D6"/>
    <w:rsid w:val="00736FF7"/>
    <w:rsid w:val="00737AD8"/>
    <w:rsid w:val="00746743"/>
    <w:rsid w:val="00780644"/>
    <w:rsid w:val="007922F6"/>
    <w:rsid w:val="007B04A0"/>
    <w:rsid w:val="007D0259"/>
    <w:rsid w:val="007E5950"/>
    <w:rsid w:val="007F3B58"/>
    <w:rsid w:val="0080099A"/>
    <w:rsid w:val="00801057"/>
    <w:rsid w:val="008018B9"/>
    <w:rsid w:val="00814393"/>
    <w:rsid w:val="00825432"/>
    <w:rsid w:val="00836A9D"/>
    <w:rsid w:val="00850DFA"/>
    <w:rsid w:val="008738A8"/>
    <w:rsid w:val="00880120"/>
    <w:rsid w:val="0088525B"/>
    <w:rsid w:val="00897E2B"/>
    <w:rsid w:val="008A2BEA"/>
    <w:rsid w:val="008B2CA6"/>
    <w:rsid w:val="008B795C"/>
    <w:rsid w:val="008D5A46"/>
    <w:rsid w:val="008E564A"/>
    <w:rsid w:val="008F7648"/>
    <w:rsid w:val="0093358A"/>
    <w:rsid w:val="00936221"/>
    <w:rsid w:val="009573A6"/>
    <w:rsid w:val="00962EEF"/>
    <w:rsid w:val="009648D8"/>
    <w:rsid w:val="00994728"/>
    <w:rsid w:val="009B40EE"/>
    <w:rsid w:val="009B70A0"/>
    <w:rsid w:val="009D586E"/>
    <w:rsid w:val="009E7195"/>
    <w:rsid w:val="009F3B50"/>
    <w:rsid w:val="009F6767"/>
    <w:rsid w:val="00A0086A"/>
    <w:rsid w:val="00A15DB2"/>
    <w:rsid w:val="00A27630"/>
    <w:rsid w:val="00A42393"/>
    <w:rsid w:val="00A51FE0"/>
    <w:rsid w:val="00A62DC1"/>
    <w:rsid w:val="00A87981"/>
    <w:rsid w:val="00AC18BF"/>
    <w:rsid w:val="00AD136C"/>
    <w:rsid w:val="00AF3245"/>
    <w:rsid w:val="00AF66D8"/>
    <w:rsid w:val="00B03026"/>
    <w:rsid w:val="00B51B07"/>
    <w:rsid w:val="00B65BF1"/>
    <w:rsid w:val="00B702D1"/>
    <w:rsid w:val="00B80942"/>
    <w:rsid w:val="00B85A71"/>
    <w:rsid w:val="00BA24F2"/>
    <w:rsid w:val="00BA6844"/>
    <w:rsid w:val="00BB35B4"/>
    <w:rsid w:val="00BB4935"/>
    <w:rsid w:val="00BB549F"/>
    <w:rsid w:val="00BC245B"/>
    <w:rsid w:val="00BF38BF"/>
    <w:rsid w:val="00C13E2F"/>
    <w:rsid w:val="00C229FD"/>
    <w:rsid w:val="00C27329"/>
    <w:rsid w:val="00C36D99"/>
    <w:rsid w:val="00C45A8B"/>
    <w:rsid w:val="00C52908"/>
    <w:rsid w:val="00C554A4"/>
    <w:rsid w:val="00C82A80"/>
    <w:rsid w:val="00CB0A1F"/>
    <w:rsid w:val="00CB3B20"/>
    <w:rsid w:val="00CF28C9"/>
    <w:rsid w:val="00D04BA3"/>
    <w:rsid w:val="00D05D50"/>
    <w:rsid w:val="00D34B0C"/>
    <w:rsid w:val="00D4128A"/>
    <w:rsid w:val="00D43690"/>
    <w:rsid w:val="00D4483C"/>
    <w:rsid w:val="00D56ABE"/>
    <w:rsid w:val="00D74F96"/>
    <w:rsid w:val="00D8336D"/>
    <w:rsid w:val="00D9224C"/>
    <w:rsid w:val="00D95936"/>
    <w:rsid w:val="00DB22F8"/>
    <w:rsid w:val="00DB4405"/>
    <w:rsid w:val="00DD3837"/>
    <w:rsid w:val="00DD51B6"/>
    <w:rsid w:val="00DE4140"/>
    <w:rsid w:val="00DE71BB"/>
    <w:rsid w:val="00DF6181"/>
    <w:rsid w:val="00DF6BFE"/>
    <w:rsid w:val="00E024F3"/>
    <w:rsid w:val="00E15F1F"/>
    <w:rsid w:val="00E41C44"/>
    <w:rsid w:val="00E44991"/>
    <w:rsid w:val="00E6445F"/>
    <w:rsid w:val="00E70271"/>
    <w:rsid w:val="00E72AE4"/>
    <w:rsid w:val="00E77CB4"/>
    <w:rsid w:val="00E8592F"/>
    <w:rsid w:val="00E927F6"/>
    <w:rsid w:val="00EB55AB"/>
    <w:rsid w:val="00EE2EA7"/>
    <w:rsid w:val="00EE6836"/>
    <w:rsid w:val="00EF1A4D"/>
    <w:rsid w:val="00F030E6"/>
    <w:rsid w:val="00F119B7"/>
    <w:rsid w:val="00F227FC"/>
    <w:rsid w:val="00F30C52"/>
    <w:rsid w:val="00F36ACF"/>
    <w:rsid w:val="00F47B22"/>
    <w:rsid w:val="00F528F5"/>
    <w:rsid w:val="00F724FF"/>
    <w:rsid w:val="00F73E44"/>
    <w:rsid w:val="00FB678F"/>
    <w:rsid w:val="00FC5EB3"/>
    <w:rsid w:val="00FC789A"/>
    <w:rsid w:val="00FE4DD2"/>
    <w:rsid w:val="00FF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1EE3D"/>
  <w15:docId w15:val="{26FB905C-AD19-4702-AAE3-B3BB4AE1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4E4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4E4C"/>
    <w:rPr>
      <w:u w:val="single"/>
    </w:rPr>
  </w:style>
  <w:style w:type="table" w:customStyle="1" w:styleId="TableNormal">
    <w:name w:val="Table Normal"/>
    <w:rsid w:val="006C4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6C4E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rsid w:val="006C4E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uiPriority w:val="1"/>
    <w:qFormat/>
    <w:rsid w:val="006C4E4C"/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paragraph" w:styleId="Akapitzlist">
    <w:name w:val="List Paragraph"/>
    <w:uiPriority w:val="34"/>
    <w:qFormat/>
    <w:rsid w:val="006C4E4C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6C4E4C"/>
    <w:pPr>
      <w:numPr>
        <w:numId w:val="1"/>
      </w:numPr>
    </w:pPr>
  </w:style>
  <w:style w:type="character" w:customStyle="1" w:styleId="cze">
    <w:name w:val="Łącze"/>
    <w:rsid w:val="006C4E4C"/>
    <w:rPr>
      <w:color w:val="0000FF"/>
      <w:u w:val="single" w:color="0000FF"/>
    </w:rPr>
  </w:style>
  <w:style w:type="character" w:customStyle="1" w:styleId="Hyperlink0">
    <w:name w:val="Hyperlink.0"/>
    <w:basedOn w:val="cze"/>
    <w:rsid w:val="006C4E4C"/>
    <w:rPr>
      <w:rFonts w:ascii="Arial Narrow" w:eastAsia="Arial Narrow" w:hAnsi="Arial Narrow" w:cs="Arial Narrow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cze"/>
    <w:rsid w:val="006C4E4C"/>
    <w:rPr>
      <w:rFonts w:ascii="Arial Narrow" w:eastAsia="Arial Narrow" w:hAnsi="Arial Narrow" w:cs="Arial Narrow"/>
      <w:color w:val="0000FF"/>
      <w:sz w:val="24"/>
      <w:szCs w:val="24"/>
      <w:u w:val="single" w:color="0000FF"/>
    </w:rPr>
  </w:style>
  <w:style w:type="numbering" w:customStyle="1" w:styleId="Zaimportowanystyl2">
    <w:name w:val="Zaimportowany styl 2"/>
    <w:rsid w:val="006C4E4C"/>
    <w:pPr>
      <w:numPr>
        <w:numId w:val="2"/>
      </w:numPr>
    </w:pPr>
  </w:style>
  <w:style w:type="numbering" w:customStyle="1" w:styleId="Zaimportowanystyl3">
    <w:name w:val="Zaimportowany styl 3"/>
    <w:rsid w:val="006C4E4C"/>
    <w:pPr>
      <w:numPr>
        <w:numId w:val="5"/>
      </w:numPr>
    </w:pPr>
  </w:style>
  <w:style w:type="numbering" w:customStyle="1" w:styleId="Zaimportowanystyl4">
    <w:name w:val="Zaimportowany styl 4"/>
    <w:rsid w:val="006C4E4C"/>
    <w:pPr>
      <w:numPr>
        <w:numId w:val="6"/>
      </w:numPr>
    </w:pPr>
  </w:style>
  <w:style w:type="numbering" w:customStyle="1" w:styleId="Zaimportowanystyl5">
    <w:name w:val="Zaimportowany styl 5"/>
    <w:rsid w:val="006C4E4C"/>
    <w:pPr>
      <w:numPr>
        <w:numId w:val="7"/>
      </w:numPr>
    </w:pPr>
  </w:style>
  <w:style w:type="numbering" w:customStyle="1" w:styleId="Zaimportowanystyl6">
    <w:name w:val="Zaimportowany styl 6"/>
    <w:rsid w:val="006C4E4C"/>
    <w:pPr>
      <w:numPr>
        <w:numId w:val="8"/>
      </w:numPr>
    </w:pPr>
  </w:style>
  <w:style w:type="numbering" w:customStyle="1" w:styleId="Zaimportowanystyl7">
    <w:name w:val="Zaimportowany styl 7"/>
    <w:rsid w:val="006C4E4C"/>
    <w:pPr>
      <w:numPr>
        <w:numId w:val="9"/>
      </w:numPr>
    </w:pPr>
  </w:style>
  <w:style w:type="numbering" w:customStyle="1" w:styleId="Zaimportowanystyl8">
    <w:name w:val="Zaimportowany styl 8"/>
    <w:rsid w:val="006C4E4C"/>
    <w:pPr>
      <w:numPr>
        <w:numId w:val="10"/>
      </w:numPr>
    </w:pPr>
  </w:style>
  <w:style w:type="character" w:customStyle="1" w:styleId="Brak">
    <w:name w:val="Brak"/>
    <w:rsid w:val="006C4E4C"/>
  </w:style>
  <w:style w:type="character" w:customStyle="1" w:styleId="Hyperlink2">
    <w:name w:val="Hyperlink.2"/>
    <w:basedOn w:val="Brak"/>
    <w:rsid w:val="006C4E4C"/>
    <w:rPr>
      <w:rFonts w:ascii="Arial Narrow" w:eastAsia="Arial Narrow" w:hAnsi="Arial Narrow" w:cs="Arial Narrow"/>
      <w:color w:val="0563C1"/>
      <w:u w:val="single" w:color="0563C1"/>
    </w:rPr>
  </w:style>
  <w:style w:type="numbering" w:customStyle="1" w:styleId="Zaimportowanystyl9">
    <w:name w:val="Zaimportowany styl 9"/>
    <w:rsid w:val="006C4E4C"/>
    <w:pPr>
      <w:numPr>
        <w:numId w:val="11"/>
      </w:numPr>
    </w:pPr>
  </w:style>
  <w:style w:type="numbering" w:customStyle="1" w:styleId="Zaimportowanystyl10">
    <w:name w:val="Zaimportowany styl 10"/>
    <w:rsid w:val="006C4E4C"/>
    <w:pPr>
      <w:numPr>
        <w:numId w:val="13"/>
      </w:numPr>
    </w:pPr>
  </w:style>
  <w:style w:type="numbering" w:customStyle="1" w:styleId="Zaimportowanystyl11">
    <w:name w:val="Zaimportowany styl 11"/>
    <w:rsid w:val="006C4E4C"/>
    <w:pPr>
      <w:numPr>
        <w:numId w:val="14"/>
      </w:numPr>
    </w:pPr>
  </w:style>
  <w:style w:type="numbering" w:customStyle="1" w:styleId="Zaimportowanystyl12">
    <w:name w:val="Zaimportowany styl 12"/>
    <w:rsid w:val="006C4E4C"/>
    <w:pPr>
      <w:numPr>
        <w:numId w:val="15"/>
      </w:numPr>
    </w:pPr>
  </w:style>
  <w:style w:type="numbering" w:customStyle="1" w:styleId="Zaimportowanystyl13">
    <w:name w:val="Zaimportowany styl 13"/>
    <w:rsid w:val="006C4E4C"/>
    <w:pPr>
      <w:numPr>
        <w:numId w:val="17"/>
      </w:numPr>
    </w:pPr>
  </w:style>
  <w:style w:type="numbering" w:customStyle="1" w:styleId="Zaimportowanystyl14">
    <w:name w:val="Zaimportowany styl 14"/>
    <w:rsid w:val="006C4E4C"/>
    <w:pPr>
      <w:numPr>
        <w:numId w:val="18"/>
      </w:numPr>
    </w:pPr>
  </w:style>
  <w:style w:type="numbering" w:customStyle="1" w:styleId="Zaimportowanystyl15">
    <w:name w:val="Zaimportowany styl 15"/>
    <w:rsid w:val="006C4E4C"/>
    <w:pPr>
      <w:numPr>
        <w:numId w:val="19"/>
      </w:numPr>
    </w:pPr>
  </w:style>
  <w:style w:type="numbering" w:customStyle="1" w:styleId="Zaimportowanystyl16">
    <w:name w:val="Zaimportowany styl 16"/>
    <w:rsid w:val="006C4E4C"/>
    <w:pPr>
      <w:numPr>
        <w:numId w:val="20"/>
      </w:numPr>
    </w:pPr>
  </w:style>
  <w:style w:type="numbering" w:customStyle="1" w:styleId="Zaimportowanystyl17">
    <w:name w:val="Zaimportowany styl 17"/>
    <w:rsid w:val="006C4E4C"/>
    <w:pPr>
      <w:numPr>
        <w:numId w:val="22"/>
      </w:numPr>
    </w:pPr>
  </w:style>
  <w:style w:type="numbering" w:customStyle="1" w:styleId="Zaimportowanystyl18">
    <w:name w:val="Zaimportowany styl 18"/>
    <w:rsid w:val="006C4E4C"/>
    <w:pPr>
      <w:numPr>
        <w:numId w:val="25"/>
      </w:numPr>
    </w:pPr>
  </w:style>
  <w:style w:type="numbering" w:customStyle="1" w:styleId="Zaimportowanystyl19">
    <w:name w:val="Zaimportowany styl 19"/>
    <w:rsid w:val="006C4E4C"/>
    <w:pPr>
      <w:numPr>
        <w:numId w:val="2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9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981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9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C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D959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2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82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uzeum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zeum@muzeum.toru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2015-E174-468A-9E3F-A64FBD1C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M.Kietschke</dc:creator>
  <cp:lastModifiedBy>ATB</cp:lastModifiedBy>
  <cp:revision>2</cp:revision>
  <cp:lastPrinted>2021-07-07T12:06:00Z</cp:lastPrinted>
  <dcterms:created xsi:type="dcterms:W3CDTF">2021-12-15T14:24:00Z</dcterms:created>
  <dcterms:modified xsi:type="dcterms:W3CDTF">2021-12-15T14:24:00Z</dcterms:modified>
</cp:coreProperties>
</file>