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16" w:rsidRPr="006C3216" w:rsidRDefault="006C3216" w:rsidP="006C3216">
      <w:pPr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 xml:space="preserve">Załącznik nr 2 – wykaz sprzętów </w:t>
      </w:r>
      <w:r w:rsidR="004B5CAA">
        <w:rPr>
          <w:rFonts w:ascii="Arial Narrow" w:hAnsi="Arial Narrow"/>
          <w:sz w:val="24"/>
          <w:szCs w:val="24"/>
        </w:rPr>
        <w:t>z oświadczeniem</w:t>
      </w:r>
      <w:bookmarkStart w:id="0" w:name="_GoBack"/>
      <w:bookmarkEnd w:id="0"/>
    </w:p>
    <w:p w:rsidR="006C3216" w:rsidRPr="006C3216" w:rsidRDefault="006C3216" w:rsidP="006C3216">
      <w:pPr>
        <w:rPr>
          <w:rFonts w:ascii="Arial Narrow" w:hAnsi="Arial Narrow"/>
          <w:sz w:val="24"/>
          <w:szCs w:val="24"/>
        </w:rPr>
      </w:pPr>
    </w:p>
    <w:p w:rsidR="006C3216" w:rsidRPr="006C3216" w:rsidRDefault="006C3216" w:rsidP="00883EA1">
      <w:pPr>
        <w:spacing w:line="600" w:lineRule="auto"/>
        <w:rPr>
          <w:rFonts w:ascii="Arial Narrow" w:hAnsi="Arial Narrow"/>
          <w:b/>
          <w:sz w:val="24"/>
          <w:szCs w:val="24"/>
        </w:rPr>
      </w:pPr>
      <w:r w:rsidRPr="006C3216">
        <w:rPr>
          <w:rFonts w:ascii="Arial Narrow" w:hAnsi="Arial Narrow"/>
          <w:b/>
          <w:sz w:val="24"/>
          <w:szCs w:val="24"/>
        </w:rPr>
        <w:t>Lp.</w:t>
      </w:r>
      <w:r w:rsidRPr="006C3216">
        <w:rPr>
          <w:rFonts w:ascii="Arial Narrow" w:hAnsi="Arial Narrow"/>
          <w:b/>
          <w:sz w:val="24"/>
          <w:szCs w:val="24"/>
        </w:rPr>
        <w:tab/>
        <w:t>Rodzaj sprzętu / urządzenia</w:t>
      </w:r>
      <w:r w:rsidRPr="006C3216">
        <w:rPr>
          <w:rFonts w:ascii="Arial Narrow" w:hAnsi="Arial Narrow"/>
          <w:b/>
          <w:sz w:val="24"/>
          <w:szCs w:val="24"/>
        </w:rPr>
        <w:tab/>
        <w:t xml:space="preserve">                                                </w:t>
      </w:r>
      <w:r w:rsidR="00346ECB">
        <w:rPr>
          <w:rFonts w:ascii="Arial Narrow" w:hAnsi="Arial Narrow"/>
          <w:b/>
          <w:sz w:val="24"/>
          <w:szCs w:val="24"/>
        </w:rPr>
        <w:t xml:space="preserve"> </w:t>
      </w:r>
      <w:r w:rsidRPr="006C3216">
        <w:rPr>
          <w:rFonts w:ascii="Arial Narrow" w:hAnsi="Arial Narrow"/>
          <w:b/>
          <w:sz w:val="24"/>
          <w:szCs w:val="24"/>
        </w:rPr>
        <w:t>Producent / model</w:t>
      </w:r>
      <w:r w:rsidR="00346ECB">
        <w:rPr>
          <w:rFonts w:ascii="Arial Narrow" w:hAnsi="Arial Narrow"/>
          <w:b/>
          <w:sz w:val="24"/>
          <w:szCs w:val="24"/>
        </w:rPr>
        <w:t xml:space="preserve"> / parametry</w:t>
      </w:r>
    </w:p>
    <w:p w:rsidR="006C3216" w:rsidRPr="006C3216" w:rsidRDefault="00851D93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ab/>
        <w:t xml:space="preserve">Przełącznik sieciowy </w:t>
      </w:r>
      <w:proofErr w:type="spellStart"/>
      <w:r>
        <w:rPr>
          <w:rFonts w:ascii="Arial Narrow" w:hAnsi="Arial Narrow"/>
          <w:sz w:val="24"/>
          <w:szCs w:val="24"/>
        </w:rPr>
        <w:t>PoE</w:t>
      </w:r>
      <w:proofErr w:type="spellEnd"/>
      <w:r>
        <w:rPr>
          <w:rFonts w:ascii="Arial Narrow" w:hAnsi="Arial Narrow"/>
          <w:sz w:val="24"/>
          <w:szCs w:val="24"/>
        </w:rPr>
        <w:t xml:space="preserve"> – 1 szt.</w:t>
      </w:r>
      <w:r w:rsidR="006C3216" w:rsidRPr="006C3216">
        <w:rPr>
          <w:rFonts w:ascii="Arial Narrow" w:hAnsi="Arial Narrow"/>
          <w:sz w:val="24"/>
          <w:szCs w:val="24"/>
        </w:rPr>
        <w:t xml:space="preserve"> min. 16 portów</w:t>
      </w:r>
      <w:r w:rsidR="006C3216"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E50070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ab/>
        <w:t>Rejestrator hybrydowy z możliwością instalacji 2 dysków twardych</w:t>
      </w:r>
      <w:r w:rsidR="00851D93">
        <w:rPr>
          <w:rFonts w:ascii="Arial Narrow" w:hAnsi="Arial Narrow"/>
          <w:sz w:val="24"/>
          <w:szCs w:val="24"/>
        </w:rPr>
        <w:t xml:space="preserve"> – 1 szt.</w:t>
      </w:r>
    </w:p>
    <w:p w:rsidR="006C3216" w:rsidRPr="006C3216" w:rsidRDefault="00E50070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ab/>
        <w:t>Dyski twarde serwerowe – 1</w:t>
      </w:r>
      <w:r w:rsidR="006C3216" w:rsidRPr="006C3216">
        <w:rPr>
          <w:rFonts w:ascii="Arial Narrow" w:hAnsi="Arial Narrow"/>
          <w:sz w:val="24"/>
          <w:szCs w:val="24"/>
        </w:rPr>
        <w:t xml:space="preserve"> szt.</w:t>
      </w:r>
      <w:r w:rsidR="006C3216" w:rsidRPr="006C3216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min 8 TB</w:t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4</w:t>
      </w:r>
      <w:r w:rsidRPr="006C3216">
        <w:rPr>
          <w:rFonts w:ascii="Arial Narrow" w:hAnsi="Arial Narrow"/>
          <w:sz w:val="24"/>
          <w:szCs w:val="24"/>
        </w:rPr>
        <w:tab/>
        <w:t xml:space="preserve">Kamera obrotowa zewnętrzna – </w:t>
      </w:r>
      <w:r w:rsidR="00E50070">
        <w:rPr>
          <w:rFonts w:ascii="Arial Narrow" w:hAnsi="Arial Narrow"/>
          <w:sz w:val="24"/>
          <w:szCs w:val="24"/>
        </w:rPr>
        <w:t xml:space="preserve">1 szt. </w:t>
      </w:r>
      <w:r w:rsidRPr="006C3216">
        <w:rPr>
          <w:rFonts w:ascii="Arial Narrow" w:hAnsi="Arial Narrow"/>
          <w:sz w:val="24"/>
          <w:szCs w:val="24"/>
        </w:rPr>
        <w:t>min. 4 MP</w:t>
      </w:r>
      <w:r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5</w:t>
      </w:r>
      <w:r w:rsidRPr="006C3216">
        <w:rPr>
          <w:rFonts w:ascii="Arial Narrow" w:hAnsi="Arial Narrow"/>
          <w:sz w:val="24"/>
          <w:szCs w:val="24"/>
        </w:rPr>
        <w:tab/>
        <w:t xml:space="preserve">Kamery zewnętrzne – </w:t>
      </w:r>
      <w:r w:rsidR="00E50070">
        <w:rPr>
          <w:rFonts w:ascii="Arial Narrow" w:hAnsi="Arial Narrow"/>
          <w:sz w:val="24"/>
          <w:szCs w:val="24"/>
        </w:rPr>
        <w:t>3 szt. min. 4 MP</w:t>
      </w:r>
      <w:r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E50070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ab/>
        <w:t>Podstawki/uchwyty do kamer – 3</w:t>
      </w:r>
      <w:r w:rsidR="006C3216" w:rsidRPr="006C3216">
        <w:rPr>
          <w:rFonts w:ascii="Arial Narrow" w:hAnsi="Arial Narrow"/>
          <w:sz w:val="24"/>
          <w:szCs w:val="24"/>
        </w:rPr>
        <w:t xml:space="preserve"> szt.</w:t>
      </w:r>
      <w:r w:rsidR="006C3216"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851D93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</w:t>
      </w:r>
      <w:r>
        <w:rPr>
          <w:rFonts w:ascii="Arial Narrow" w:hAnsi="Arial Narrow"/>
          <w:sz w:val="24"/>
          <w:szCs w:val="24"/>
        </w:rPr>
        <w:tab/>
        <w:t xml:space="preserve">Monitor komputerowy – 1 szt. </w:t>
      </w:r>
      <w:r w:rsidR="009B5484">
        <w:rPr>
          <w:rFonts w:ascii="Arial Narrow" w:hAnsi="Arial Narrow"/>
          <w:sz w:val="24"/>
          <w:szCs w:val="24"/>
        </w:rPr>
        <w:t>min. 24’’</w:t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8</w:t>
      </w:r>
      <w:r w:rsidRPr="006C3216">
        <w:rPr>
          <w:rFonts w:ascii="Arial Narrow" w:hAnsi="Arial Narrow"/>
          <w:sz w:val="24"/>
          <w:szCs w:val="24"/>
        </w:rPr>
        <w:tab/>
        <w:t>Mysz bezprzewodowa</w:t>
      </w:r>
      <w:r w:rsidRPr="006C3216">
        <w:rPr>
          <w:rFonts w:ascii="Arial Narrow" w:hAnsi="Arial Narrow"/>
          <w:sz w:val="24"/>
          <w:szCs w:val="24"/>
        </w:rPr>
        <w:tab/>
      </w:r>
      <w:r w:rsidR="00851D93">
        <w:rPr>
          <w:rFonts w:ascii="Arial Narrow" w:hAnsi="Arial Narrow"/>
          <w:sz w:val="24"/>
          <w:szCs w:val="24"/>
        </w:rPr>
        <w:t>- 1 szt.</w:t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9</w:t>
      </w:r>
      <w:r w:rsidRPr="006C3216">
        <w:rPr>
          <w:rFonts w:ascii="Arial Narrow" w:hAnsi="Arial Narrow"/>
          <w:sz w:val="24"/>
          <w:szCs w:val="24"/>
        </w:rPr>
        <w:tab/>
        <w:t>Extender HDMI</w:t>
      </w:r>
      <w:r w:rsidRPr="006C3216">
        <w:rPr>
          <w:rFonts w:ascii="Arial Narrow" w:hAnsi="Arial Narrow"/>
          <w:sz w:val="24"/>
          <w:szCs w:val="24"/>
        </w:rPr>
        <w:tab/>
      </w:r>
      <w:r w:rsidR="00851D93">
        <w:rPr>
          <w:rFonts w:ascii="Arial Narrow" w:hAnsi="Arial Narrow"/>
          <w:sz w:val="24"/>
          <w:szCs w:val="24"/>
        </w:rPr>
        <w:t>- 1 szt.</w:t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10</w:t>
      </w:r>
      <w:r w:rsidRPr="00FF4ABD">
        <w:rPr>
          <w:rFonts w:ascii="Arial Narrow" w:hAnsi="Arial Narrow"/>
          <w:sz w:val="24"/>
          <w:szCs w:val="24"/>
        </w:rPr>
        <w:tab/>
        <w:t>Urządzenia systemu kontroli dostępu do 8 pomieszczeń</w:t>
      </w:r>
      <w:r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6C3216" w:rsidP="00883EA1">
      <w:pPr>
        <w:spacing w:line="600" w:lineRule="auto"/>
        <w:rPr>
          <w:rFonts w:ascii="Arial Narrow" w:hAnsi="Arial Narrow"/>
          <w:sz w:val="24"/>
          <w:szCs w:val="24"/>
        </w:rPr>
      </w:pPr>
      <w:r w:rsidRPr="006C3216">
        <w:rPr>
          <w:rFonts w:ascii="Arial Narrow" w:hAnsi="Arial Narrow"/>
          <w:sz w:val="24"/>
          <w:szCs w:val="24"/>
        </w:rPr>
        <w:t>11</w:t>
      </w:r>
      <w:r w:rsidRPr="006C3216">
        <w:rPr>
          <w:rFonts w:ascii="Arial Narrow" w:hAnsi="Arial Narrow"/>
          <w:sz w:val="24"/>
          <w:szCs w:val="24"/>
        </w:rPr>
        <w:tab/>
        <w:t>Czytniki kontr</w:t>
      </w:r>
      <w:r w:rsidR="00C6460B">
        <w:rPr>
          <w:rFonts w:ascii="Arial Narrow" w:hAnsi="Arial Narrow"/>
          <w:sz w:val="24"/>
          <w:szCs w:val="24"/>
        </w:rPr>
        <w:t xml:space="preserve">oli dostępu </w:t>
      </w:r>
      <w:r w:rsidR="00C6460B" w:rsidRPr="006C3216">
        <w:rPr>
          <w:rFonts w:ascii="Arial Narrow" w:hAnsi="Arial Narrow"/>
          <w:sz w:val="24"/>
          <w:szCs w:val="24"/>
        </w:rPr>
        <w:t>EM 125 kHz</w:t>
      </w:r>
      <w:r w:rsidRPr="006C3216">
        <w:rPr>
          <w:rFonts w:ascii="Arial Narrow" w:hAnsi="Arial Narrow"/>
          <w:sz w:val="24"/>
          <w:szCs w:val="24"/>
        </w:rPr>
        <w:t xml:space="preserve"> </w:t>
      </w:r>
      <w:r w:rsidR="00C6460B">
        <w:rPr>
          <w:rFonts w:ascii="Arial Narrow" w:hAnsi="Arial Narrow"/>
          <w:sz w:val="24"/>
          <w:szCs w:val="24"/>
        </w:rPr>
        <w:t xml:space="preserve">karta + kod - </w:t>
      </w:r>
      <w:r w:rsidRPr="006C3216">
        <w:rPr>
          <w:rFonts w:ascii="Arial Narrow" w:hAnsi="Arial Narrow"/>
          <w:sz w:val="24"/>
          <w:szCs w:val="24"/>
        </w:rPr>
        <w:t>8 szt.</w:t>
      </w:r>
      <w:r w:rsidRPr="006C3216">
        <w:rPr>
          <w:rFonts w:ascii="Arial Narrow" w:hAnsi="Arial Narrow"/>
          <w:sz w:val="24"/>
          <w:szCs w:val="24"/>
        </w:rPr>
        <w:tab/>
      </w:r>
      <w:r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1767A2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12</w:t>
      </w:r>
      <w:r w:rsidR="006C3216" w:rsidRPr="006C3216">
        <w:rPr>
          <w:rFonts w:ascii="Arial Narrow" w:hAnsi="Arial Narrow"/>
          <w:sz w:val="24"/>
          <w:szCs w:val="24"/>
        </w:rPr>
        <w:tab/>
        <w:t>Zasilanie awaryjne systemu kontroli dostępu</w:t>
      </w:r>
      <w:r w:rsidR="006C3216" w:rsidRPr="006C3216">
        <w:rPr>
          <w:rFonts w:ascii="Arial Narrow" w:hAnsi="Arial Narrow"/>
          <w:sz w:val="24"/>
          <w:szCs w:val="24"/>
        </w:rPr>
        <w:tab/>
      </w:r>
    </w:p>
    <w:p w:rsidR="006C3216" w:rsidRPr="006C3216" w:rsidRDefault="001767A2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13</w:t>
      </w:r>
      <w:r w:rsidR="006C3216" w:rsidRPr="006C3216">
        <w:rPr>
          <w:rFonts w:ascii="Arial Narrow" w:hAnsi="Arial Narrow"/>
          <w:sz w:val="24"/>
          <w:szCs w:val="24"/>
        </w:rPr>
        <w:tab/>
        <w:t>Przyciski awaryjnego otwierania – 8 szt.</w:t>
      </w:r>
      <w:r w:rsidR="006C3216" w:rsidRPr="006C3216">
        <w:rPr>
          <w:rFonts w:ascii="Arial Narrow" w:hAnsi="Arial Narrow"/>
          <w:sz w:val="24"/>
          <w:szCs w:val="24"/>
        </w:rPr>
        <w:tab/>
      </w:r>
    </w:p>
    <w:p w:rsidR="00883EA1" w:rsidRDefault="001767A2" w:rsidP="00883EA1">
      <w:pPr>
        <w:spacing w:line="60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14</w:t>
      </w:r>
      <w:r w:rsidR="006C3216" w:rsidRPr="006C3216">
        <w:rPr>
          <w:rFonts w:ascii="Arial Narrow" w:hAnsi="Arial Narrow"/>
          <w:sz w:val="24"/>
          <w:szCs w:val="24"/>
        </w:rPr>
        <w:tab/>
        <w:t>Pozostałe elementy niezbędne do wykonania zamówienia</w:t>
      </w:r>
      <w:r w:rsidR="005D6F14">
        <w:rPr>
          <w:rFonts w:ascii="Arial Narrow" w:hAnsi="Arial Narrow"/>
          <w:sz w:val="24"/>
          <w:szCs w:val="24"/>
        </w:rPr>
        <w:t>.</w:t>
      </w:r>
    </w:p>
    <w:p w:rsidR="00883EA1" w:rsidRDefault="00883EA1" w:rsidP="00883EA1">
      <w:pPr>
        <w:spacing w:line="600" w:lineRule="auto"/>
        <w:rPr>
          <w:rFonts w:ascii="Arial Narrow" w:hAnsi="Arial Narrow"/>
          <w:sz w:val="24"/>
          <w:szCs w:val="24"/>
        </w:rPr>
      </w:pPr>
    </w:p>
    <w:p w:rsidR="00BF392A" w:rsidRPr="00BF392A" w:rsidRDefault="00BF392A" w:rsidP="00883EA1">
      <w:pPr>
        <w:spacing w:line="600" w:lineRule="auto"/>
        <w:jc w:val="center"/>
        <w:rPr>
          <w:rFonts w:ascii="Arial Narrow" w:hAnsi="Arial Narrow"/>
          <w:sz w:val="24"/>
          <w:szCs w:val="24"/>
        </w:rPr>
      </w:pPr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lastRenderedPageBreak/>
        <w:t>OŚWIADCZENIE WYKONAWCY</w:t>
      </w:r>
    </w:p>
    <w:p w:rsidR="00BF392A" w:rsidRP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>Niniejszym oświadczam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/</w:t>
      </w: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y, że w przypadku wyboru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mojej</w:t>
      </w: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oferty zobowiązujemy się do dostarczenia fabrycznie nowych urządzeń, przeznaczonych na rynek Unii Europejskiej, spełniających obowiązujące wymagania w zakresie bezpieczeństwa i </w:t>
      </w:r>
      <w:proofErr w:type="spellStart"/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>cyberbezpieczeństwa</w:t>
      </w:r>
      <w:proofErr w:type="spellEnd"/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BF392A" w:rsidRP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Jednocześnie oświadczamy, że dostarczane urządzenia będą objęte wsparciem producenta oraz będą posiadały możliwość aktualizacji oprogramowania i zabezpieczeń. Wraz z dostawą zobowiązujemy się przedstawić </w:t>
      </w:r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certyfikat lub dokument potwierdzający spełnienie wymagań w zakresie </w:t>
      </w:r>
      <w:proofErr w:type="spellStart"/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cyberbezpieczeństwa</w:t>
      </w:r>
      <w:proofErr w:type="spellEnd"/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dostarczanych urządzeń.</w:t>
      </w:r>
    </w:p>
    <w:p w:rsid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>Urządzenia będą pochodziły z legalnego i zweryfikowanego źródła oraz nie będą urządzeniami, dla których producent nie zapewnia aktualizacji bezpieczeństwa.</w:t>
      </w:r>
    </w:p>
    <w:p w:rsidR="00883EA1" w:rsidRPr="00BF392A" w:rsidRDefault="00883EA1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Miejscowość, data:</w:t>
      </w: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............................................</w:t>
      </w:r>
    </w:p>
    <w:p w:rsidR="00883EA1" w:rsidRPr="00BF392A" w:rsidRDefault="00883EA1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Nazwa Wykonawcy:</w:t>
      </w: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............................................</w:t>
      </w:r>
    </w:p>
    <w:p w:rsidR="00883EA1" w:rsidRPr="00BF392A" w:rsidRDefault="00883EA1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BF392A" w:rsidRPr="00BF392A" w:rsidRDefault="00BF392A" w:rsidP="00BF392A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BF392A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>Podpis osoby upoważnionej:</w:t>
      </w:r>
      <w:r w:rsidRPr="00BF392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............................................</w:t>
      </w:r>
    </w:p>
    <w:p w:rsidR="00E93092" w:rsidRPr="00BF392A" w:rsidRDefault="006C3216" w:rsidP="006C3216">
      <w:pPr>
        <w:spacing w:line="480" w:lineRule="auto"/>
        <w:rPr>
          <w:rFonts w:ascii="Arial Narrow" w:hAnsi="Arial Narrow"/>
          <w:sz w:val="24"/>
          <w:szCs w:val="24"/>
        </w:rPr>
      </w:pPr>
      <w:r w:rsidRPr="00BF392A">
        <w:rPr>
          <w:rFonts w:ascii="Arial Narrow" w:hAnsi="Arial Narrow"/>
          <w:sz w:val="24"/>
          <w:szCs w:val="24"/>
        </w:rPr>
        <w:tab/>
      </w:r>
    </w:p>
    <w:sectPr w:rsidR="00E93092" w:rsidRPr="00BF3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216"/>
    <w:rsid w:val="001767A2"/>
    <w:rsid w:val="00346ECB"/>
    <w:rsid w:val="004B5CAA"/>
    <w:rsid w:val="005D6F14"/>
    <w:rsid w:val="006C3216"/>
    <w:rsid w:val="00851D93"/>
    <w:rsid w:val="00883EA1"/>
    <w:rsid w:val="00984840"/>
    <w:rsid w:val="009B5484"/>
    <w:rsid w:val="00BF392A"/>
    <w:rsid w:val="00C6460B"/>
    <w:rsid w:val="00D47EF7"/>
    <w:rsid w:val="00E50070"/>
    <w:rsid w:val="00E93092"/>
    <w:rsid w:val="00FF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F6A4"/>
  <w15:chartTrackingRefBased/>
  <w15:docId w15:val="{2F594D1F-C2C8-410A-8711-601BD18C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F39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F392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x1yc453h">
    <w:name w:val="x1yc453h"/>
    <w:basedOn w:val="Normalny"/>
    <w:rsid w:val="00BF3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F39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0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15</cp:revision>
  <dcterms:created xsi:type="dcterms:W3CDTF">2026-09-28T09:13:00Z</dcterms:created>
  <dcterms:modified xsi:type="dcterms:W3CDTF">2026-09-29T09:51:00Z</dcterms:modified>
</cp:coreProperties>
</file>