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F61C" w14:textId="72304250" w:rsidR="00C42977" w:rsidRDefault="00C507DB" w:rsidP="00C507D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Nr sprawy: </w:t>
      </w:r>
      <w:r w:rsidR="001B19AE">
        <w:rPr>
          <w:rFonts w:ascii="Arial Narrow" w:hAnsi="Arial Narrow"/>
          <w:sz w:val="24"/>
          <w:szCs w:val="24"/>
        </w:rPr>
        <w:t>DOP.2200.</w:t>
      </w:r>
      <w:r w:rsidR="009D01C6">
        <w:rPr>
          <w:rFonts w:ascii="Arial Narrow" w:hAnsi="Arial Narrow"/>
          <w:sz w:val="24"/>
          <w:szCs w:val="24"/>
        </w:rPr>
        <w:t>8</w:t>
      </w:r>
      <w:r w:rsidR="001B19AE">
        <w:rPr>
          <w:rFonts w:ascii="Arial Narrow" w:hAnsi="Arial Narrow"/>
          <w:sz w:val="24"/>
          <w:szCs w:val="24"/>
        </w:rPr>
        <w:t>.202</w:t>
      </w:r>
      <w:r w:rsidR="00DD3DFE">
        <w:rPr>
          <w:rFonts w:ascii="Arial Narrow" w:hAnsi="Arial Narrow"/>
          <w:sz w:val="24"/>
          <w:szCs w:val="24"/>
        </w:rPr>
        <w:t>6</w:t>
      </w:r>
      <w:r w:rsidR="009D01C6">
        <w:rPr>
          <w:rFonts w:ascii="Arial Narrow" w:hAnsi="Arial Narrow"/>
          <w:sz w:val="24"/>
          <w:szCs w:val="24"/>
        </w:rPr>
        <w:t>.JB</w:t>
      </w:r>
    </w:p>
    <w:p w14:paraId="60493230" w14:textId="40F58532" w:rsidR="00447CF0" w:rsidRDefault="00447CF0" w:rsidP="00447CF0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Toruń, dnia </w:t>
      </w:r>
      <w:r w:rsidR="006538A3">
        <w:rPr>
          <w:rFonts w:ascii="Arial Narrow" w:hAnsi="Arial Narrow"/>
          <w:sz w:val="24"/>
          <w:szCs w:val="24"/>
        </w:rPr>
        <w:t>11</w:t>
      </w:r>
      <w:r w:rsidR="00A52BE0">
        <w:rPr>
          <w:rFonts w:ascii="Arial Narrow" w:hAnsi="Arial Narrow"/>
          <w:sz w:val="24"/>
          <w:szCs w:val="24"/>
        </w:rPr>
        <w:t xml:space="preserve"> lutego 2026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7317471B" w14:textId="77777777" w:rsidR="00EB348F" w:rsidRPr="00447CF0" w:rsidRDefault="00EB348F" w:rsidP="00EB348F">
      <w:pPr>
        <w:spacing w:line="276" w:lineRule="auto"/>
        <w:jc w:val="center"/>
        <w:rPr>
          <w:rFonts w:ascii="Arial Narrow" w:hAnsi="Arial Narrow" w:cs="Times New Roman"/>
          <w:bCs/>
          <w:sz w:val="24"/>
          <w:szCs w:val="24"/>
          <w:u w:val="single"/>
        </w:rPr>
      </w:pPr>
      <w:r>
        <w:rPr>
          <w:rFonts w:ascii="Arial Narrow" w:hAnsi="Arial Narrow" w:cs="Times New Roman"/>
          <w:bCs/>
          <w:sz w:val="24"/>
          <w:szCs w:val="24"/>
          <w:u w:val="single"/>
        </w:rPr>
        <w:t>ZAPYTANIE OFERTOWE</w:t>
      </w:r>
    </w:p>
    <w:p w14:paraId="5F0FD7AF" w14:textId="77777777" w:rsidR="00DB4CB8" w:rsidRPr="00DB4CB8" w:rsidRDefault="00DB4CB8" w:rsidP="00DB4CB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Zamówienie jest realizowane na podstawie regulaminu udzielania zamówień publicznych w Muzeum Okręgowym w Toruniu.</w:t>
      </w:r>
    </w:p>
    <w:p w14:paraId="7DD23E98" w14:textId="77777777" w:rsidR="00DB4CB8" w:rsidRDefault="00EB348F" w:rsidP="00DB4CB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Zamawiający:</w:t>
      </w:r>
    </w:p>
    <w:p w14:paraId="05B84E40" w14:textId="17EE12E7" w:rsidR="00DB4CB8" w:rsidRPr="00DB4CB8" w:rsidRDefault="00DB4CB8" w:rsidP="006538A3">
      <w:pPr>
        <w:pStyle w:val="Akapitzlist"/>
        <w:spacing w:line="276" w:lineRule="auto"/>
        <w:ind w:left="284"/>
        <w:jc w:val="both"/>
        <w:rPr>
          <w:rFonts w:ascii="Arial Narrow" w:hAnsi="Arial Narrow" w:cs="Times New Roman"/>
          <w:bCs/>
          <w:sz w:val="24"/>
          <w:szCs w:val="24"/>
        </w:rPr>
      </w:pPr>
      <w:r w:rsidRPr="00DB4CB8">
        <w:rPr>
          <w:rFonts w:ascii="Arial Narrow" w:hAnsi="Arial Narrow"/>
          <w:sz w:val="24"/>
          <w:szCs w:val="24"/>
        </w:rPr>
        <w:t xml:space="preserve">Muzeum Okręgowe w Toruniu, Rynek Staromiejski 1, 87-100 Toruń, </w:t>
      </w:r>
      <w:hyperlink r:id="rId7" w:history="1">
        <w:r w:rsidRPr="00DB4CB8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  <w:r w:rsidRPr="00DB4CB8">
        <w:rPr>
          <w:rFonts w:ascii="Arial Narrow" w:hAnsi="Arial Narrow"/>
          <w:sz w:val="24"/>
          <w:szCs w:val="24"/>
        </w:rPr>
        <w:t>, tel. 56 660 56 12</w:t>
      </w:r>
      <w:r w:rsidR="00DA43B5">
        <w:rPr>
          <w:rFonts w:ascii="Arial Narrow" w:hAnsi="Arial Narrow"/>
          <w:sz w:val="24"/>
          <w:szCs w:val="24"/>
        </w:rPr>
        <w:t xml:space="preserve">, e-doręczenia </w:t>
      </w:r>
      <w:r w:rsidR="00DA43B5" w:rsidRPr="005F58C2">
        <w:rPr>
          <w:rFonts w:ascii="Arial Narrow" w:hAnsi="Arial Narrow"/>
          <w:color w:val="000000"/>
          <w:sz w:val="24"/>
          <w:szCs w:val="24"/>
          <w:shd w:val="clear" w:color="auto" w:fill="FFFFFF"/>
        </w:rPr>
        <w:t>AE:PL-41390-10252-UIWGI-16</w:t>
      </w:r>
      <w:r w:rsidR="00DA43B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0A9E98A3" w14:textId="77777777" w:rsidR="00CD53DD" w:rsidRDefault="004D69FF" w:rsidP="00730935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 Narrow" w:hAnsi="Arial Narrow" w:cs="Times New Roman"/>
          <w:bCs/>
          <w:sz w:val="24"/>
          <w:szCs w:val="24"/>
        </w:rPr>
      </w:pPr>
      <w:r w:rsidRPr="004D69FF">
        <w:rPr>
          <w:rFonts w:ascii="Arial Narrow" w:hAnsi="Arial Narrow" w:cs="Times New Roman"/>
          <w:bCs/>
          <w:sz w:val="24"/>
          <w:szCs w:val="24"/>
        </w:rPr>
        <w:t>Przedmiot zamówienia</w:t>
      </w:r>
      <w:r w:rsidR="00730935">
        <w:rPr>
          <w:rFonts w:ascii="Arial Narrow" w:hAnsi="Arial Narrow" w:cs="Times New Roman"/>
          <w:bCs/>
          <w:sz w:val="24"/>
          <w:szCs w:val="24"/>
        </w:rPr>
        <w:t xml:space="preserve">: </w:t>
      </w:r>
    </w:p>
    <w:p w14:paraId="01525F37" w14:textId="77777777" w:rsidR="00447CF0" w:rsidRDefault="00730935" w:rsidP="002C463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wykonywanie przeglądów serwisowych i konserwacji urządzeń wentylacyjno-klimatyzacyjnych wraz z instalacją chłodniczą, sterowaniem i automatyką</w:t>
      </w:r>
      <w:r w:rsidR="002C4633">
        <w:rPr>
          <w:rFonts w:ascii="Arial Narrow" w:hAnsi="Arial Narrow" w:cs="Times New Roman"/>
          <w:bCs/>
          <w:sz w:val="24"/>
          <w:szCs w:val="24"/>
        </w:rPr>
        <w:t xml:space="preserve"> (dalej: Urządzenia)</w:t>
      </w:r>
      <w:r>
        <w:rPr>
          <w:rFonts w:ascii="Arial Narrow" w:hAnsi="Arial Narrow" w:cs="Times New Roman"/>
          <w:bCs/>
          <w:sz w:val="24"/>
          <w:szCs w:val="24"/>
        </w:rPr>
        <w:t xml:space="preserve"> w obiektach Zamawiającego, </w:t>
      </w:r>
      <w:proofErr w:type="spellStart"/>
      <w:r>
        <w:rPr>
          <w:rFonts w:ascii="Arial Narrow" w:hAnsi="Arial Narrow" w:cs="Times New Roman"/>
          <w:bCs/>
          <w:sz w:val="24"/>
          <w:szCs w:val="24"/>
        </w:rPr>
        <w:t>tj</w:t>
      </w:r>
      <w:proofErr w:type="spellEnd"/>
      <w:r>
        <w:rPr>
          <w:rFonts w:ascii="Arial Narrow" w:hAnsi="Arial Narrow" w:cs="Times New Roman"/>
          <w:bCs/>
          <w:sz w:val="24"/>
          <w:szCs w:val="24"/>
        </w:rPr>
        <w:t>:</w:t>
      </w:r>
    </w:p>
    <w:p w14:paraId="501B64B8" w14:textId="77777777" w:rsidR="00730935" w:rsidRPr="00E1506D" w:rsidRDefault="00730935" w:rsidP="00DF0A5C">
      <w:pPr>
        <w:pStyle w:val="Akapitzlist"/>
        <w:numPr>
          <w:ilvl w:val="0"/>
          <w:numId w:val="7"/>
        </w:numPr>
        <w:spacing w:line="276" w:lineRule="auto"/>
        <w:ind w:left="993" w:hanging="284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Ratusz Staromiejski – system wentylacji i klimatyzacji</w:t>
      </w:r>
      <w:r w:rsidR="00E1506D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E1506D">
        <w:rPr>
          <w:rFonts w:ascii="Arial Narrow" w:hAnsi="Arial Narrow" w:cs="Times New Roman"/>
          <w:bCs/>
          <w:sz w:val="24"/>
          <w:szCs w:val="24"/>
        </w:rPr>
        <w:t>na II, III piętrze oraz poddaszu technicznym Ratusza, w tym pomieszczeniach biurowych III piętra Ratusza, pomieszczeniach Działu Konserwacji na III piętrze Ratusza</w:t>
      </w:r>
      <w:r w:rsidR="00E1506D" w:rsidRPr="00E1506D">
        <w:rPr>
          <w:rFonts w:ascii="Arial Narrow" w:hAnsi="Arial Narrow" w:cs="Times New Roman"/>
          <w:bCs/>
          <w:sz w:val="24"/>
          <w:szCs w:val="24"/>
        </w:rPr>
        <w:t>, serwerowni, Sali kinowej</w:t>
      </w:r>
      <w:r w:rsidR="00E1506D">
        <w:rPr>
          <w:rFonts w:ascii="Arial Narrow" w:hAnsi="Arial Narrow" w:cs="Times New Roman"/>
          <w:bCs/>
          <w:sz w:val="24"/>
          <w:szCs w:val="24"/>
        </w:rPr>
        <w:t>,</w:t>
      </w:r>
    </w:p>
    <w:p w14:paraId="45F3D956" w14:textId="77777777" w:rsidR="00124F40" w:rsidRPr="00124F40" w:rsidRDefault="00730935" w:rsidP="00DF0A5C">
      <w:pPr>
        <w:pStyle w:val="Akapitzlist"/>
        <w:numPr>
          <w:ilvl w:val="0"/>
          <w:numId w:val="7"/>
        </w:numPr>
        <w:spacing w:line="276" w:lineRule="auto"/>
        <w:ind w:left="993" w:hanging="284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Dom Mikołaja Kopernika – </w:t>
      </w:r>
      <w:r w:rsidR="00E1506D">
        <w:rPr>
          <w:rFonts w:ascii="Arial Narrow" w:hAnsi="Arial Narrow" w:cs="Times New Roman"/>
          <w:bCs/>
          <w:sz w:val="24"/>
          <w:szCs w:val="24"/>
        </w:rPr>
        <w:t xml:space="preserve">system wentylacji i klimatyzacji w </w:t>
      </w:r>
      <w:r>
        <w:rPr>
          <w:rFonts w:ascii="Arial Narrow" w:hAnsi="Arial Narrow" w:cs="Times New Roman"/>
          <w:bCs/>
          <w:sz w:val="24"/>
          <w:szCs w:val="24"/>
        </w:rPr>
        <w:t>kompleks</w:t>
      </w:r>
      <w:r w:rsidR="00E1506D">
        <w:rPr>
          <w:rFonts w:ascii="Arial Narrow" w:hAnsi="Arial Narrow" w:cs="Times New Roman"/>
          <w:bCs/>
          <w:sz w:val="24"/>
          <w:szCs w:val="24"/>
        </w:rPr>
        <w:t>ie</w:t>
      </w:r>
      <w:r>
        <w:rPr>
          <w:rFonts w:ascii="Arial Narrow" w:hAnsi="Arial Narrow" w:cs="Times New Roman"/>
          <w:bCs/>
          <w:sz w:val="24"/>
          <w:szCs w:val="24"/>
        </w:rPr>
        <w:t xml:space="preserve"> kamienic przy ul.</w:t>
      </w:r>
      <w:r w:rsidR="00E1506D">
        <w:rPr>
          <w:rFonts w:ascii="Arial Narrow" w:hAnsi="Arial Narrow" w:cs="Times New Roman"/>
          <w:bCs/>
          <w:sz w:val="24"/>
          <w:szCs w:val="24"/>
        </w:rPr>
        <w:t> </w:t>
      </w:r>
      <w:r>
        <w:rPr>
          <w:rFonts w:ascii="Arial Narrow" w:hAnsi="Arial Narrow" w:cs="Times New Roman"/>
          <w:bCs/>
          <w:sz w:val="24"/>
          <w:szCs w:val="24"/>
        </w:rPr>
        <w:t>Kopernika 15 i 17</w:t>
      </w:r>
      <w:r w:rsidR="00124F40">
        <w:rPr>
          <w:rFonts w:ascii="Arial Narrow" w:hAnsi="Arial Narrow" w:cs="Times New Roman"/>
          <w:bCs/>
          <w:sz w:val="24"/>
          <w:szCs w:val="24"/>
        </w:rPr>
        <w:t>, w tym w szybie windy budynku przy ul. Kopernika 17, systemie nawiewu w piwnicy w obu budynkach,</w:t>
      </w:r>
    </w:p>
    <w:p w14:paraId="36E58C2A" w14:textId="77777777" w:rsidR="00730935" w:rsidRDefault="00730935" w:rsidP="00DF0A5C">
      <w:pPr>
        <w:pStyle w:val="Akapitzlist"/>
        <w:numPr>
          <w:ilvl w:val="0"/>
          <w:numId w:val="7"/>
        </w:numPr>
        <w:spacing w:line="276" w:lineRule="auto"/>
        <w:ind w:left="993" w:hanging="284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Muzeum Podróżników</w:t>
      </w:r>
      <w:r w:rsidR="00516B1D">
        <w:rPr>
          <w:rFonts w:ascii="Arial Narrow" w:hAnsi="Arial Narrow" w:cs="Times New Roman"/>
          <w:bCs/>
          <w:sz w:val="24"/>
          <w:szCs w:val="24"/>
        </w:rPr>
        <w:t xml:space="preserve"> – system wentylacji i klimatyzacji na salach wystawowych,</w:t>
      </w:r>
    </w:p>
    <w:p w14:paraId="1F3EEB85" w14:textId="77777777" w:rsidR="00730935" w:rsidRDefault="00730935" w:rsidP="00DF0A5C">
      <w:pPr>
        <w:pStyle w:val="Akapitzlist"/>
        <w:numPr>
          <w:ilvl w:val="0"/>
          <w:numId w:val="7"/>
        </w:numPr>
        <w:spacing w:line="276" w:lineRule="auto"/>
        <w:ind w:left="993" w:hanging="284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budynek przy ul. Jakuba 20a</w:t>
      </w:r>
      <w:r w:rsidR="00516B1D">
        <w:rPr>
          <w:rFonts w:ascii="Arial Narrow" w:hAnsi="Arial Narrow" w:cs="Times New Roman"/>
          <w:bCs/>
          <w:sz w:val="24"/>
          <w:szCs w:val="24"/>
        </w:rPr>
        <w:t xml:space="preserve"> – system wentylacji i klimatyzacji na poddaszu i w piwnicach,</w:t>
      </w:r>
    </w:p>
    <w:p w14:paraId="4BDE1300" w14:textId="77777777" w:rsidR="00730935" w:rsidRDefault="00730935" w:rsidP="00DF0A5C">
      <w:pPr>
        <w:pStyle w:val="Akapitzlist"/>
        <w:numPr>
          <w:ilvl w:val="0"/>
          <w:numId w:val="7"/>
        </w:numPr>
        <w:spacing w:line="276" w:lineRule="auto"/>
        <w:ind w:left="993" w:hanging="284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Dom </w:t>
      </w:r>
      <w:proofErr w:type="spellStart"/>
      <w:r>
        <w:rPr>
          <w:rFonts w:ascii="Arial Narrow" w:hAnsi="Arial Narrow" w:cs="Times New Roman"/>
          <w:bCs/>
          <w:sz w:val="24"/>
          <w:szCs w:val="24"/>
        </w:rPr>
        <w:t>Eskenów</w:t>
      </w:r>
      <w:proofErr w:type="spellEnd"/>
      <w:r w:rsidR="00516B1D">
        <w:rPr>
          <w:rFonts w:ascii="Arial Narrow" w:hAnsi="Arial Narrow" w:cs="Times New Roman"/>
          <w:bCs/>
          <w:sz w:val="24"/>
          <w:szCs w:val="24"/>
        </w:rPr>
        <w:t xml:space="preserve"> – system wentylacji na salach wystawowych,</w:t>
      </w:r>
    </w:p>
    <w:p w14:paraId="218BBDFE" w14:textId="77777777" w:rsidR="00730935" w:rsidRDefault="00730935" w:rsidP="00DF0A5C">
      <w:pPr>
        <w:pStyle w:val="Akapitzlist"/>
        <w:numPr>
          <w:ilvl w:val="0"/>
          <w:numId w:val="7"/>
        </w:numPr>
        <w:spacing w:line="276" w:lineRule="auto"/>
        <w:ind w:left="993" w:hanging="284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Muzeum Toruńskiego Piernika</w:t>
      </w:r>
      <w:r w:rsidR="00516B1D">
        <w:rPr>
          <w:rFonts w:ascii="Arial Narrow" w:hAnsi="Arial Narrow" w:cs="Times New Roman"/>
          <w:bCs/>
          <w:sz w:val="24"/>
          <w:szCs w:val="24"/>
        </w:rPr>
        <w:t xml:space="preserve"> – system wentylacji i klimatyzacji</w:t>
      </w:r>
      <w:r w:rsidR="00F76168">
        <w:rPr>
          <w:rFonts w:ascii="Arial Narrow" w:hAnsi="Arial Narrow" w:cs="Times New Roman"/>
          <w:bCs/>
          <w:sz w:val="24"/>
          <w:szCs w:val="24"/>
        </w:rPr>
        <w:t xml:space="preserve"> w piwnicy i na II piętrze oraz urządzenie w kuchni warsztatowej na parterze, jak również kurtyny powietrzne w budynku przy ul. Strumykowej 4,</w:t>
      </w:r>
    </w:p>
    <w:p w14:paraId="09048EB2" w14:textId="77777777" w:rsidR="00730935" w:rsidRPr="004D69FF" w:rsidRDefault="00730935" w:rsidP="00DF0A5C">
      <w:pPr>
        <w:pStyle w:val="Akapitzlist"/>
        <w:numPr>
          <w:ilvl w:val="0"/>
          <w:numId w:val="7"/>
        </w:numPr>
        <w:spacing w:line="276" w:lineRule="auto"/>
        <w:ind w:left="993" w:hanging="284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Muzeum Twierdzy Toruń</w:t>
      </w:r>
      <w:r w:rsidR="00F76168">
        <w:rPr>
          <w:rFonts w:ascii="Arial Narrow" w:hAnsi="Arial Narrow" w:cs="Times New Roman"/>
          <w:bCs/>
          <w:sz w:val="24"/>
          <w:szCs w:val="24"/>
        </w:rPr>
        <w:t xml:space="preserve"> – system wentylacji i klimatyzacji w budynku</w:t>
      </w:r>
      <w:r w:rsidR="00CD53DD">
        <w:rPr>
          <w:rFonts w:ascii="Arial Narrow" w:hAnsi="Arial Narrow" w:cs="Times New Roman"/>
          <w:bCs/>
          <w:sz w:val="24"/>
          <w:szCs w:val="24"/>
        </w:rPr>
        <w:t>, w tym Sali konferencyjnej i magazynach</w:t>
      </w:r>
      <w:r w:rsidR="00F76168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CD53DD">
        <w:rPr>
          <w:rFonts w:ascii="Arial Narrow" w:hAnsi="Arial Narrow" w:cs="Times New Roman"/>
          <w:bCs/>
          <w:sz w:val="24"/>
          <w:szCs w:val="24"/>
        </w:rPr>
        <w:t xml:space="preserve">oraz </w:t>
      </w:r>
      <w:r w:rsidR="00F76168">
        <w:rPr>
          <w:rFonts w:ascii="Arial Narrow" w:hAnsi="Arial Narrow" w:cs="Times New Roman"/>
          <w:bCs/>
          <w:sz w:val="24"/>
          <w:szCs w:val="24"/>
        </w:rPr>
        <w:t>w kawiarni</w:t>
      </w:r>
      <w:r w:rsidR="00CD53DD">
        <w:rPr>
          <w:rFonts w:ascii="Arial Narrow" w:hAnsi="Arial Narrow" w:cs="Times New Roman"/>
          <w:bCs/>
          <w:sz w:val="24"/>
          <w:szCs w:val="24"/>
        </w:rPr>
        <w:t>.</w:t>
      </w:r>
    </w:p>
    <w:p w14:paraId="0EE2F8D7" w14:textId="2FC95171" w:rsidR="00EB348F" w:rsidRDefault="00CD53DD" w:rsidP="00EB348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CD53DD">
        <w:rPr>
          <w:rFonts w:ascii="Arial Narrow" w:hAnsi="Arial Narrow" w:cs="Times New Roman"/>
          <w:bCs/>
          <w:sz w:val="24"/>
          <w:szCs w:val="24"/>
        </w:rPr>
        <w:t>wykonywanie interwencji – wykonywanie niezbędnych napraw awaryjnych i usuwania awarii Urządzeń oraz założenia i prowadzenia kart obsługi technicznej i napraw urządzeń systemu wentylacji i klimatyzacji</w:t>
      </w:r>
      <w:r w:rsidR="0075702D">
        <w:rPr>
          <w:rFonts w:ascii="Arial Narrow" w:hAnsi="Arial Narrow" w:cs="Times New Roman"/>
          <w:bCs/>
          <w:sz w:val="24"/>
          <w:szCs w:val="24"/>
        </w:rPr>
        <w:t>,</w:t>
      </w:r>
    </w:p>
    <w:p w14:paraId="740FEEB3" w14:textId="246A0128" w:rsidR="0075702D" w:rsidRPr="00EB348F" w:rsidRDefault="0075702D" w:rsidP="00EB348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uzupełnienie w Centralnym Rejestrze Operatorów (CRO) danych dotyczących kontroli uszczelnienia urządzeń chłodniczych na koncie Zamawiającego.</w:t>
      </w:r>
    </w:p>
    <w:p w14:paraId="34711018" w14:textId="77777777" w:rsidR="00CD53DD" w:rsidRPr="00CD53DD" w:rsidRDefault="00CD53DD" w:rsidP="00CD53DD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 w:cs="Times New Roman"/>
          <w:bCs/>
          <w:sz w:val="24"/>
          <w:szCs w:val="24"/>
        </w:rPr>
      </w:pPr>
      <w:r w:rsidRPr="00CD53DD">
        <w:rPr>
          <w:rFonts w:ascii="Arial Narrow" w:hAnsi="Arial Narrow" w:cs="Times New Roman"/>
          <w:bCs/>
          <w:sz w:val="24"/>
          <w:szCs w:val="24"/>
        </w:rPr>
        <w:t>Okresowe przeglądy i prace konserwacyjne Wykonawca będzie realizował dwa razy w roku kalendarzowym:</w:t>
      </w:r>
    </w:p>
    <w:p w14:paraId="70834733" w14:textId="77777777" w:rsidR="00CD53DD" w:rsidRPr="00CD53DD" w:rsidRDefault="00CD53DD" w:rsidP="00D467C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CD53DD">
        <w:rPr>
          <w:rFonts w:ascii="Arial Narrow" w:hAnsi="Arial Narrow" w:cs="Times New Roman"/>
          <w:bCs/>
          <w:sz w:val="24"/>
          <w:szCs w:val="24"/>
        </w:rPr>
        <w:t>I przegląd: w marcu/kwietniu każdego roku obowiązywania umowy,</w:t>
      </w:r>
    </w:p>
    <w:p w14:paraId="774F719A" w14:textId="41D83C39" w:rsidR="00CD53DD" w:rsidRPr="00CD53DD" w:rsidRDefault="00CD53DD" w:rsidP="00D467C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CD53DD">
        <w:rPr>
          <w:rFonts w:ascii="Arial Narrow" w:hAnsi="Arial Narrow" w:cs="Times New Roman"/>
          <w:bCs/>
          <w:sz w:val="24"/>
          <w:szCs w:val="24"/>
        </w:rPr>
        <w:t>II przegląd: w październiku/listopadzie każdego roku obowiązywania umowy</w:t>
      </w:r>
      <w:r w:rsidR="00A52BE0">
        <w:rPr>
          <w:rFonts w:ascii="Arial Narrow" w:hAnsi="Arial Narrow" w:cs="Times New Roman"/>
          <w:bCs/>
          <w:sz w:val="24"/>
          <w:szCs w:val="24"/>
        </w:rPr>
        <w:t>.</w:t>
      </w:r>
      <w:r w:rsidR="00863297"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14:paraId="3DC6075F" w14:textId="1FD1773E" w:rsidR="006F400C" w:rsidRPr="006F400C" w:rsidRDefault="006F400C" w:rsidP="004D69F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 w:cs="Times New Roman"/>
          <w:b/>
          <w:sz w:val="24"/>
          <w:szCs w:val="24"/>
        </w:rPr>
      </w:pPr>
      <w:r w:rsidRPr="00536B83">
        <w:rPr>
          <w:rFonts w:ascii="Arial Narrow" w:hAnsi="Arial Narrow"/>
          <w:color w:val="000000" w:themeColor="text1"/>
          <w:sz w:val="24"/>
          <w:szCs w:val="24"/>
        </w:rPr>
        <w:t>Termin wykonania usługi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7305B">
        <w:rPr>
          <w:rFonts w:ascii="Arial Narrow" w:hAnsi="Arial Narrow"/>
          <w:color w:val="000000" w:themeColor="text1"/>
          <w:sz w:val="24"/>
          <w:szCs w:val="24"/>
        </w:rPr>
        <w:t xml:space="preserve">od </w:t>
      </w:r>
      <w:r w:rsidR="00A16612">
        <w:rPr>
          <w:rFonts w:ascii="Arial Narrow" w:hAnsi="Arial Narrow"/>
          <w:color w:val="000000" w:themeColor="text1"/>
          <w:sz w:val="24"/>
          <w:szCs w:val="24"/>
        </w:rPr>
        <w:t>dnia zawarcia umowy</w:t>
      </w:r>
      <w:r w:rsidRPr="0097305B">
        <w:rPr>
          <w:rFonts w:ascii="Arial Narrow" w:hAnsi="Arial Narrow"/>
          <w:color w:val="000000" w:themeColor="text1"/>
          <w:sz w:val="24"/>
          <w:szCs w:val="24"/>
        </w:rPr>
        <w:t xml:space="preserve"> do 3</w:t>
      </w:r>
      <w:r w:rsidR="00260802">
        <w:rPr>
          <w:rFonts w:ascii="Arial Narrow" w:hAnsi="Arial Narrow"/>
          <w:color w:val="000000" w:themeColor="text1"/>
          <w:sz w:val="24"/>
          <w:szCs w:val="24"/>
        </w:rPr>
        <w:t>1</w:t>
      </w:r>
      <w:r w:rsidRPr="0097305B">
        <w:rPr>
          <w:rFonts w:ascii="Arial Narrow" w:hAnsi="Arial Narrow"/>
          <w:color w:val="000000" w:themeColor="text1"/>
          <w:sz w:val="24"/>
          <w:szCs w:val="24"/>
        </w:rPr>
        <w:t>.</w:t>
      </w:r>
      <w:r w:rsidR="00A646E2">
        <w:rPr>
          <w:rFonts w:ascii="Arial Narrow" w:hAnsi="Arial Narrow"/>
          <w:color w:val="000000" w:themeColor="text1"/>
          <w:sz w:val="24"/>
          <w:szCs w:val="24"/>
        </w:rPr>
        <w:t>12</w:t>
      </w:r>
      <w:r w:rsidRPr="0097305B">
        <w:rPr>
          <w:rFonts w:ascii="Arial Narrow" w:hAnsi="Arial Narrow"/>
          <w:color w:val="000000" w:themeColor="text1"/>
          <w:sz w:val="24"/>
          <w:szCs w:val="24"/>
        </w:rPr>
        <w:t>.202</w:t>
      </w:r>
      <w:r w:rsidR="00A646E2">
        <w:rPr>
          <w:rFonts w:ascii="Arial Narrow" w:hAnsi="Arial Narrow"/>
          <w:color w:val="000000" w:themeColor="text1"/>
          <w:sz w:val="24"/>
          <w:szCs w:val="24"/>
        </w:rPr>
        <w:t>8</w:t>
      </w:r>
      <w:r w:rsidRPr="0097305B">
        <w:rPr>
          <w:rFonts w:ascii="Arial Narrow" w:hAnsi="Arial Narrow"/>
          <w:color w:val="000000" w:themeColor="text1"/>
          <w:sz w:val="24"/>
          <w:szCs w:val="24"/>
        </w:rPr>
        <w:t xml:space="preserve"> r.</w:t>
      </w:r>
    </w:p>
    <w:p w14:paraId="7115AD09" w14:textId="77777777" w:rsidR="00447CF0" w:rsidRPr="00447CF0" w:rsidRDefault="00447CF0" w:rsidP="004D69F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 w:cs="Times New Roman"/>
          <w:b/>
          <w:sz w:val="24"/>
          <w:szCs w:val="24"/>
        </w:rPr>
      </w:pPr>
      <w:r w:rsidRPr="00447CF0">
        <w:rPr>
          <w:rFonts w:ascii="Arial Narrow" w:hAnsi="Arial Narrow" w:cs="Times New Roman"/>
          <w:bCs/>
          <w:sz w:val="24"/>
          <w:szCs w:val="24"/>
        </w:rPr>
        <w:t xml:space="preserve">Termin i sposób złożenia </w:t>
      </w:r>
      <w:r w:rsidR="00EB348F">
        <w:rPr>
          <w:rFonts w:ascii="Arial Narrow" w:hAnsi="Arial Narrow" w:cs="Times New Roman"/>
          <w:bCs/>
          <w:sz w:val="24"/>
          <w:szCs w:val="24"/>
        </w:rPr>
        <w:t>oferty</w:t>
      </w:r>
      <w:r w:rsidRPr="00447CF0">
        <w:rPr>
          <w:rFonts w:ascii="Arial Narrow" w:hAnsi="Arial Narrow" w:cs="Times New Roman"/>
          <w:b/>
          <w:sz w:val="24"/>
          <w:szCs w:val="24"/>
        </w:rPr>
        <w:t>:</w:t>
      </w:r>
    </w:p>
    <w:p w14:paraId="679C3731" w14:textId="6B03F662" w:rsidR="00447CF0" w:rsidRPr="00F74823" w:rsidRDefault="00447CF0" w:rsidP="004D69FF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Termin złożenia </w:t>
      </w:r>
      <w:r w:rsidR="00DB4CB8">
        <w:rPr>
          <w:rFonts w:ascii="Arial Narrow" w:hAnsi="Arial Narrow" w:cs="Times New Roman"/>
          <w:bCs/>
          <w:sz w:val="24"/>
          <w:szCs w:val="24"/>
        </w:rPr>
        <w:t>oferty:</w:t>
      </w:r>
      <w:r>
        <w:rPr>
          <w:rFonts w:ascii="Arial Narrow" w:hAnsi="Arial Narrow" w:cs="Times New Roman"/>
          <w:bCs/>
          <w:sz w:val="24"/>
          <w:szCs w:val="24"/>
        </w:rPr>
        <w:t xml:space="preserve"> do dnia </w:t>
      </w:r>
      <w:r w:rsidR="00D6773D">
        <w:rPr>
          <w:rFonts w:ascii="Arial Narrow" w:hAnsi="Arial Narrow" w:cs="Times New Roman"/>
          <w:bCs/>
          <w:sz w:val="24"/>
          <w:szCs w:val="24"/>
        </w:rPr>
        <w:t>21</w:t>
      </w:r>
      <w:r>
        <w:rPr>
          <w:rFonts w:ascii="Arial Narrow" w:hAnsi="Arial Narrow" w:cs="Times New Roman"/>
          <w:bCs/>
          <w:sz w:val="24"/>
          <w:szCs w:val="24"/>
        </w:rPr>
        <w:t>.</w:t>
      </w:r>
      <w:r w:rsidR="00A52BE0">
        <w:rPr>
          <w:rFonts w:ascii="Arial Narrow" w:hAnsi="Arial Narrow" w:cs="Times New Roman"/>
          <w:bCs/>
          <w:sz w:val="24"/>
          <w:szCs w:val="24"/>
        </w:rPr>
        <w:t>02</w:t>
      </w:r>
      <w:r>
        <w:rPr>
          <w:rFonts w:ascii="Arial Narrow" w:hAnsi="Arial Narrow" w:cs="Times New Roman"/>
          <w:bCs/>
          <w:sz w:val="24"/>
          <w:szCs w:val="24"/>
        </w:rPr>
        <w:t>.202</w:t>
      </w:r>
      <w:r w:rsidR="00A52BE0">
        <w:rPr>
          <w:rFonts w:ascii="Arial Narrow" w:hAnsi="Arial Narrow" w:cs="Times New Roman"/>
          <w:bCs/>
          <w:sz w:val="24"/>
          <w:szCs w:val="24"/>
        </w:rPr>
        <w:t>6</w:t>
      </w:r>
      <w:r>
        <w:rPr>
          <w:rFonts w:ascii="Arial Narrow" w:hAnsi="Arial Narrow" w:cs="Times New Roman"/>
          <w:bCs/>
          <w:sz w:val="24"/>
          <w:szCs w:val="24"/>
        </w:rPr>
        <w:t xml:space="preserve"> r.</w:t>
      </w:r>
    </w:p>
    <w:p w14:paraId="6EFE35A1" w14:textId="77777777" w:rsidR="00A35FCB" w:rsidRPr="00A35FCB" w:rsidRDefault="00447CF0" w:rsidP="00A35FCB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lastRenderedPageBreak/>
        <w:t xml:space="preserve">Należy określić </w:t>
      </w:r>
      <w:r w:rsidR="00D467CB">
        <w:rPr>
          <w:rFonts w:ascii="Arial Narrow" w:hAnsi="Arial Narrow" w:cs="Times New Roman"/>
          <w:bCs/>
          <w:sz w:val="24"/>
          <w:szCs w:val="24"/>
        </w:rPr>
        <w:t>cenę</w:t>
      </w:r>
      <w:r w:rsidR="00CD53DD">
        <w:rPr>
          <w:rFonts w:ascii="Arial Narrow" w:hAnsi="Arial Narrow" w:cs="Times New Roman"/>
          <w:bCs/>
          <w:sz w:val="24"/>
          <w:szCs w:val="24"/>
        </w:rPr>
        <w:t xml:space="preserve"> każdego z przeglądów osobno oraz podać</w:t>
      </w:r>
      <w:r w:rsidR="00973EAF">
        <w:rPr>
          <w:rFonts w:ascii="Arial Narrow" w:hAnsi="Arial Narrow" w:cs="Times New Roman"/>
          <w:bCs/>
          <w:sz w:val="24"/>
          <w:szCs w:val="24"/>
        </w:rPr>
        <w:t xml:space="preserve"> stawkę za roboczogodzinę interwencji</w:t>
      </w:r>
      <w:r w:rsidR="00A35FCB">
        <w:rPr>
          <w:rFonts w:ascii="Arial Narrow" w:hAnsi="Arial Narrow" w:cs="Times New Roman"/>
          <w:bCs/>
          <w:sz w:val="24"/>
          <w:szCs w:val="24"/>
        </w:rPr>
        <w:t xml:space="preserve"> w kwocie netto oraz wskazać stawkę podatku VAT</w:t>
      </w:r>
      <w:r w:rsidR="00DB4CB8">
        <w:rPr>
          <w:rFonts w:ascii="Arial Narrow" w:hAnsi="Arial Narrow" w:cs="Times New Roman"/>
          <w:bCs/>
          <w:sz w:val="24"/>
          <w:szCs w:val="24"/>
        </w:rPr>
        <w:t xml:space="preserve"> oraz kwotę brutto usługi.</w:t>
      </w:r>
    </w:p>
    <w:p w14:paraId="295C51BC" w14:textId="77777777" w:rsidR="00DB4CB8" w:rsidRPr="00DB4CB8" w:rsidRDefault="00A35FCB" w:rsidP="00DB4CB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 Narrow" w:hAnsi="Arial Narrow" w:cs="Times New Roman"/>
          <w:b/>
          <w:sz w:val="24"/>
          <w:szCs w:val="24"/>
        </w:rPr>
      </w:pPr>
      <w:r w:rsidRPr="00A35FCB">
        <w:rPr>
          <w:rFonts w:ascii="Arial Narrow" w:hAnsi="Arial Narrow" w:cs="Times New Roman"/>
          <w:bCs/>
          <w:sz w:val="24"/>
          <w:szCs w:val="24"/>
        </w:rPr>
        <w:t>Cena powinna uwzględniać wszystkie koszty związane z realizacją usługi</w:t>
      </w:r>
      <w:r w:rsidR="00DB4CB8">
        <w:rPr>
          <w:rFonts w:ascii="Arial Narrow" w:hAnsi="Arial Narrow" w:cs="Times New Roman"/>
          <w:bCs/>
          <w:sz w:val="24"/>
          <w:szCs w:val="24"/>
        </w:rPr>
        <w:t>,</w:t>
      </w:r>
    </w:p>
    <w:p w14:paraId="4DD8CE75" w14:textId="77777777" w:rsidR="008C2AB5" w:rsidRPr="008C2AB5" w:rsidRDefault="00DB4CB8" w:rsidP="00DB4CB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 Narrow" w:hAnsi="Arial Narrow" w:cs="Times New Roman"/>
          <w:sz w:val="24"/>
          <w:szCs w:val="24"/>
        </w:rPr>
      </w:pPr>
      <w:r w:rsidRPr="00DB4CB8">
        <w:rPr>
          <w:rFonts w:ascii="Arial Narrow" w:hAnsi="Arial Narrow"/>
          <w:color w:val="000000" w:themeColor="text1"/>
          <w:sz w:val="24"/>
          <w:szCs w:val="24"/>
        </w:rPr>
        <w:t>Ofertę należy przedstawić zgodnie ze wzorem formularza załączonego do niniejszego zapytania</w:t>
      </w:r>
      <w:r w:rsidR="008C2AB5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0A8786EC" w14:textId="3D588B91" w:rsidR="008C2AB5" w:rsidRDefault="00DB4CB8" w:rsidP="008C2AB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B4CB8">
        <w:rPr>
          <w:rFonts w:ascii="Arial Narrow" w:hAnsi="Arial Narrow"/>
          <w:color w:val="000000" w:themeColor="text1"/>
          <w:sz w:val="24"/>
          <w:szCs w:val="24"/>
        </w:rPr>
        <w:t xml:space="preserve">drogą </w:t>
      </w:r>
      <w:r w:rsidR="0095620A">
        <w:rPr>
          <w:rFonts w:ascii="Arial Narrow" w:hAnsi="Arial Narrow"/>
          <w:color w:val="000000" w:themeColor="text1"/>
          <w:sz w:val="24"/>
          <w:szCs w:val="24"/>
        </w:rPr>
        <w:t>elektroniczną</w:t>
      </w:r>
      <w:r w:rsidRPr="00DB4CB8">
        <w:rPr>
          <w:rFonts w:ascii="Arial Narrow" w:hAnsi="Arial Narrow"/>
          <w:color w:val="000000" w:themeColor="text1"/>
          <w:sz w:val="24"/>
          <w:szCs w:val="24"/>
        </w:rPr>
        <w:t xml:space="preserve"> (oferta </w:t>
      </w:r>
      <w:r w:rsidR="005F58C2">
        <w:rPr>
          <w:rFonts w:ascii="Arial Narrow" w:hAnsi="Arial Narrow"/>
          <w:color w:val="000000" w:themeColor="text1"/>
          <w:sz w:val="24"/>
          <w:szCs w:val="24"/>
        </w:rPr>
        <w:t>podpisana elektronicznie</w:t>
      </w:r>
      <w:r w:rsidRPr="00DB4CB8">
        <w:rPr>
          <w:rFonts w:ascii="Arial Narrow" w:hAnsi="Arial Narrow"/>
          <w:color w:val="000000" w:themeColor="text1"/>
          <w:sz w:val="24"/>
          <w:szCs w:val="24"/>
        </w:rPr>
        <w:t xml:space="preserve">) na adres </w:t>
      </w:r>
      <w:hyperlink r:id="rId8" w:history="1">
        <w:r w:rsidRPr="00DB4CB8">
          <w:rPr>
            <w:rStyle w:val="Hipercze"/>
            <w:rFonts w:ascii="Arial Narrow" w:hAnsi="Arial Narrow"/>
            <w:color w:val="000000" w:themeColor="text1"/>
            <w:sz w:val="24"/>
            <w:szCs w:val="24"/>
          </w:rPr>
          <w:t>muzeum@muzeum.torun.pl</w:t>
        </w:r>
      </w:hyperlink>
      <w:r w:rsidR="0095620A" w:rsidRPr="0095620A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95620A">
        <w:rPr>
          <w:rFonts w:ascii="Arial Narrow" w:hAnsi="Arial Narrow"/>
          <w:color w:val="000000" w:themeColor="text1"/>
          <w:sz w:val="24"/>
          <w:szCs w:val="24"/>
        </w:rPr>
        <w:t xml:space="preserve">lub na adres e-doręczeń </w:t>
      </w:r>
      <w:r w:rsidR="0095620A" w:rsidRPr="005F58C2">
        <w:rPr>
          <w:rFonts w:ascii="Arial Narrow" w:hAnsi="Arial Narrow"/>
          <w:color w:val="000000"/>
          <w:sz w:val="24"/>
          <w:szCs w:val="24"/>
          <w:shd w:val="clear" w:color="auto" w:fill="FFFFFF"/>
        </w:rPr>
        <w:t>AE:PL-41390-10252-UIWGI-16</w:t>
      </w:r>
      <w:r w:rsidR="005F58C2">
        <w:rPr>
          <w:rFonts w:ascii="Arial Narrow" w:hAnsi="Arial Narrow"/>
          <w:color w:val="000000" w:themeColor="text1"/>
          <w:sz w:val="24"/>
          <w:szCs w:val="24"/>
        </w:rPr>
        <w:t>,</w:t>
      </w:r>
      <w:r w:rsidRPr="00DB4CB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55B850AB" w14:textId="11C34054" w:rsidR="00DB4CB8" w:rsidRPr="00040030" w:rsidRDefault="008C2AB5" w:rsidP="008C2AB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lub </w:t>
      </w:r>
      <w:r w:rsidR="00DB4CB8" w:rsidRPr="00DB4CB8">
        <w:rPr>
          <w:rFonts w:ascii="Arial Narrow" w:hAnsi="Arial Narrow"/>
          <w:color w:val="000000" w:themeColor="text1"/>
          <w:sz w:val="24"/>
          <w:szCs w:val="24"/>
        </w:rPr>
        <w:t>osobiście do sekretariatu (Rynek Staromiejski 1, 87-100 Toruń, w godzinach 7.30-15.30)</w:t>
      </w:r>
      <w:r w:rsidR="005F58C2" w:rsidRPr="005F58C2">
        <w:rPr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  <w:r w:rsidR="005F58C2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B4CB8" w:rsidRPr="00DB4CB8">
        <w:rPr>
          <w:rFonts w:ascii="Arial Narrow" w:hAnsi="Arial Narrow"/>
          <w:color w:val="000000" w:themeColor="text1"/>
          <w:sz w:val="24"/>
          <w:szCs w:val="24"/>
        </w:rPr>
        <w:t>Wykonawca, którego oferta zostanie wybrana zobowiązany</w:t>
      </w:r>
      <w:r w:rsidR="00DB4CB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DB4CB8" w:rsidRPr="00DB4CB8">
        <w:rPr>
          <w:rFonts w:ascii="Arial Narrow" w:hAnsi="Arial Narrow"/>
          <w:color w:val="000000" w:themeColor="text1"/>
          <w:sz w:val="24"/>
          <w:szCs w:val="24"/>
        </w:rPr>
        <w:t xml:space="preserve">jest </w:t>
      </w:r>
      <w:r w:rsidR="00DB4CB8" w:rsidRPr="00040030">
        <w:rPr>
          <w:rFonts w:ascii="Arial Narrow" w:hAnsi="Arial Narrow"/>
          <w:color w:val="000000" w:themeColor="text1"/>
          <w:sz w:val="24"/>
          <w:szCs w:val="24"/>
        </w:rPr>
        <w:t>dostarczyć do muzeum oryginał oferty najpóźniej w dniu zawarcia umowy,</w:t>
      </w:r>
    </w:p>
    <w:p w14:paraId="1AFB92E1" w14:textId="77777777" w:rsidR="00DB4CB8" w:rsidRPr="00040030" w:rsidRDefault="00DB4CB8" w:rsidP="00DB4CB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 Narrow" w:hAnsi="Arial Narrow" w:cs="Times New Roman"/>
          <w:sz w:val="24"/>
          <w:szCs w:val="24"/>
        </w:rPr>
      </w:pPr>
      <w:r w:rsidRPr="00040030">
        <w:rPr>
          <w:rFonts w:ascii="Arial Narrow" w:hAnsi="Arial Narrow" w:cs="Times New Roman"/>
          <w:sz w:val="24"/>
          <w:szCs w:val="24"/>
        </w:rPr>
        <w:t xml:space="preserve">Zamawiający przyjmuje, że </w:t>
      </w:r>
      <w:r w:rsidR="00040030" w:rsidRPr="00040030">
        <w:rPr>
          <w:rFonts w:ascii="Arial Narrow" w:hAnsi="Arial Narrow" w:cs="Times New Roman"/>
          <w:sz w:val="24"/>
          <w:szCs w:val="24"/>
        </w:rPr>
        <w:t>rocznie zachodzić będzie koniec</w:t>
      </w:r>
      <w:r w:rsidR="00040030">
        <w:rPr>
          <w:rFonts w:ascii="Arial Narrow" w:hAnsi="Arial Narrow" w:cs="Times New Roman"/>
          <w:sz w:val="24"/>
          <w:szCs w:val="24"/>
        </w:rPr>
        <w:t>z</w:t>
      </w:r>
      <w:r w:rsidR="00040030" w:rsidRPr="00040030">
        <w:rPr>
          <w:rFonts w:ascii="Arial Narrow" w:hAnsi="Arial Narrow" w:cs="Times New Roman"/>
          <w:sz w:val="24"/>
          <w:szCs w:val="24"/>
        </w:rPr>
        <w:t>ność wykonania interwencji w</w:t>
      </w:r>
      <w:r w:rsidR="00040030">
        <w:rPr>
          <w:rFonts w:ascii="Arial Narrow" w:hAnsi="Arial Narrow" w:cs="Times New Roman"/>
          <w:sz w:val="24"/>
          <w:szCs w:val="24"/>
        </w:rPr>
        <w:t> </w:t>
      </w:r>
      <w:r w:rsidR="00040030" w:rsidRPr="00040030">
        <w:rPr>
          <w:rFonts w:ascii="Arial Narrow" w:hAnsi="Arial Narrow" w:cs="Times New Roman"/>
          <w:sz w:val="24"/>
          <w:szCs w:val="24"/>
        </w:rPr>
        <w:t>wysokości 20 roboczogodzin.</w:t>
      </w:r>
    </w:p>
    <w:p w14:paraId="403E84A6" w14:textId="77777777" w:rsidR="00DB4CB8" w:rsidRPr="00DB4CB8" w:rsidRDefault="00DB4CB8" w:rsidP="00DB4CB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 Narrow" w:hAnsi="Arial Narrow" w:cs="Times New Roman"/>
          <w:b/>
          <w:sz w:val="24"/>
          <w:szCs w:val="24"/>
        </w:rPr>
      </w:pPr>
      <w:r w:rsidRPr="00DB4CB8">
        <w:rPr>
          <w:rFonts w:ascii="Arial Narrow" w:hAnsi="Arial Narrow"/>
          <w:color w:val="000000" w:themeColor="text1"/>
          <w:sz w:val="24"/>
          <w:szCs w:val="24"/>
        </w:rPr>
        <w:t xml:space="preserve">Zamawiający wybierze ofertę najkorzystniejszą, czyli z najniższą łączną ceną brutto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rocznego </w:t>
      </w:r>
      <w:r w:rsidRPr="00DB4CB8">
        <w:rPr>
          <w:rFonts w:ascii="Arial Narrow" w:hAnsi="Arial Narrow"/>
          <w:color w:val="000000" w:themeColor="text1"/>
          <w:sz w:val="24"/>
          <w:szCs w:val="24"/>
        </w:rPr>
        <w:t xml:space="preserve">kosztu </w:t>
      </w:r>
      <w:r>
        <w:rPr>
          <w:rFonts w:ascii="Arial Narrow" w:hAnsi="Arial Narrow"/>
          <w:color w:val="000000" w:themeColor="text1"/>
          <w:sz w:val="24"/>
          <w:szCs w:val="24"/>
        </w:rPr>
        <w:t>usługi wyliczoną w następujący sposób:</w:t>
      </w:r>
    </w:p>
    <w:p w14:paraId="3973B603" w14:textId="77777777" w:rsidR="00DB4CB8" w:rsidRDefault="00DB4CB8" w:rsidP="00DB4CB8">
      <w:pPr>
        <w:pStyle w:val="Akapitzlist"/>
        <w:spacing w:line="276" w:lineRule="auto"/>
        <w:ind w:left="567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Cena brutto I przeglądu + cena brutto II przeglądu + (stawka za roboczogodzinę interwencji brutto x 20 godzin). </w:t>
      </w:r>
    </w:p>
    <w:p w14:paraId="271A6589" w14:textId="77777777" w:rsidR="00DB4CB8" w:rsidRPr="00DB4CB8" w:rsidRDefault="00DB4CB8" w:rsidP="00DB4CB8">
      <w:pPr>
        <w:pStyle w:val="Akapitzlist"/>
        <w:spacing w:line="276" w:lineRule="auto"/>
        <w:ind w:left="567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Wykonawca którego oferta zostanie uznana za najkorzystniejszą otrzyma 100 pkt.</w:t>
      </w:r>
    </w:p>
    <w:p w14:paraId="3AB60772" w14:textId="77777777" w:rsidR="00DB4CB8" w:rsidRPr="00536B83" w:rsidRDefault="00DB4CB8" w:rsidP="00DB4CB8">
      <w:pPr>
        <w:pStyle w:val="Akapitzlist"/>
        <w:numPr>
          <w:ilvl w:val="0"/>
          <w:numId w:val="2"/>
        </w:numPr>
        <w:spacing w:before="60" w:after="60" w:line="276" w:lineRule="auto"/>
        <w:ind w:left="567" w:hanging="283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36B83">
        <w:rPr>
          <w:rFonts w:ascii="Arial Narrow" w:hAnsi="Arial Narrow"/>
          <w:color w:val="000000" w:themeColor="text1"/>
          <w:sz w:val="24"/>
          <w:szCs w:val="24"/>
        </w:rPr>
        <w:t xml:space="preserve">Zamawiający informuje, że może unieważnić postępowanie bez podania przyczyny. </w:t>
      </w:r>
    </w:p>
    <w:p w14:paraId="74486F9C" w14:textId="04A41EDB" w:rsidR="00DB4CB8" w:rsidRDefault="00DB4CB8" w:rsidP="00DB4CB8">
      <w:pPr>
        <w:pStyle w:val="Akapitzlist"/>
        <w:numPr>
          <w:ilvl w:val="0"/>
          <w:numId w:val="2"/>
        </w:numPr>
        <w:spacing w:before="60" w:after="60" w:line="276" w:lineRule="auto"/>
        <w:ind w:left="567" w:hanging="283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36B83">
        <w:rPr>
          <w:rFonts w:ascii="Arial Narrow" w:hAnsi="Arial Narrow"/>
          <w:color w:val="000000" w:themeColor="text1"/>
          <w:sz w:val="24"/>
          <w:szCs w:val="24"/>
        </w:rPr>
        <w:t xml:space="preserve">Informacja o wyborze oferty zostanie przekazana drogą mailową do Wykonawców. </w:t>
      </w:r>
      <w:r>
        <w:rPr>
          <w:rFonts w:ascii="Arial Narrow" w:hAnsi="Arial Narrow"/>
          <w:color w:val="000000" w:themeColor="text1"/>
          <w:sz w:val="24"/>
          <w:szCs w:val="24"/>
        </w:rPr>
        <w:t>Podpisanie umowy z wybranym Wykonawcą nastąpi</w:t>
      </w:r>
      <w:r w:rsidR="00A16612">
        <w:rPr>
          <w:rFonts w:ascii="Arial Narrow" w:hAnsi="Arial Narrow"/>
          <w:color w:val="000000" w:themeColor="text1"/>
          <w:sz w:val="24"/>
          <w:szCs w:val="24"/>
        </w:rPr>
        <w:t xml:space="preserve"> najpóźniej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do dnia </w:t>
      </w:r>
      <w:r w:rsidR="009D01C6">
        <w:rPr>
          <w:rFonts w:ascii="Arial Narrow" w:hAnsi="Arial Narrow"/>
          <w:color w:val="000000" w:themeColor="text1"/>
          <w:sz w:val="24"/>
          <w:szCs w:val="24"/>
        </w:rPr>
        <w:t>6 marca</w:t>
      </w:r>
      <w:r w:rsidR="00260802">
        <w:rPr>
          <w:rFonts w:ascii="Arial Narrow" w:hAnsi="Arial Narrow"/>
          <w:color w:val="000000" w:themeColor="text1"/>
          <w:sz w:val="24"/>
          <w:szCs w:val="24"/>
        </w:rPr>
        <w:t xml:space="preserve"> 2026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r.</w:t>
      </w:r>
    </w:p>
    <w:p w14:paraId="19EEB3A7" w14:textId="77777777" w:rsidR="00DB4CB8" w:rsidRPr="00536B83" w:rsidRDefault="00DB4CB8" w:rsidP="00DB4CB8">
      <w:pPr>
        <w:pStyle w:val="Akapitzlist"/>
        <w:numPr>
          <w:ilvl w:val="0"/>
          <w:numId w:val="2"/>
        </w:numPr>
        <w:spacing w:before="60" w:after="60" w:line="276" w:lineRule="auto"/>
        <w:ind w:left="567" w:hanging="283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Klauzula informacyjna dot. danych osobowych stanowi załącznik nr 1 do niniejszego zaproszenia.</w:t>
      </w:r>
    </w:p>
    <w:p w14:paraId="756ECA6F" w14:textId="77777777" w:rsidR="00DB4CB8" w:rsidRPr="00DB4CB8" w:rsidRDefault="00DB4CB8" w:rsidP="00DB4CB8">
      <w:p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658EA14" w14:textId="77777777" w:rsidR="00C507DB" w:rsidRDefault="00C507D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0C18CE85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2EB78235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510B0671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2F02F910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2019B6C0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1584B8B9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1FAF43F0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21CE008B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76F78A5E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118428FE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16256108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330831B2" w14:textId="77777777" w:rsidR="002E283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705574A1" w14:textId="77777777" w:rsidR="00035363" w:rsidRDefault="00035363" w:rsidP="002E283B">
      <w:pPr>
        <w:pStyle w:val="Domylne"/>
        <w:spacing w:before="0" w:after="120" w:line="276" w:lineRule="auto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</w:p>
    <w:p w14:paraId="4F764F42" w14:textId="551A6304" w:rsidR="002E283B" w:rsidRPr="001007C5" w:rsidRDefault="002E283B" w:rsidP="002E283B">
      <w:pPr>
        <w:pStyle w:val="Domylne"/>
        <w:spacing w:before="0" w:after="120" w:line="276" w:lineRule="auto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Załącznik nr 1 – klauzula informacyjna</w:t>
      </w:r>
    </w:p>
    <w:p w14:paraId="08CB79BC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Administratorem danych osobowych 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>Sprzedającego</w:t>
      </w: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 jest Muzeum Okręgowe w Toruni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>u:</w:t>
      </w:r>
    </w:p>
    <w:p w14:paraId="0109E436" w14:textId="77777777" w:rsidR="002E283B" w:rsidRPr="001007C5" w:rsidRDefault="002E283B" w:rsidP="002E283B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Muzeum Okręgowe w Toruniu,</w:t>
      </w:r>
    </w:p>
    <w:p w14:paraId="7384A6F5" w14:textId="77777777" w:rsidR="002E283B" w:rsidRPr="001007C5" w:rsidRDefault="002E283B" w:rsidP="002E283B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Rynek Staromiejski 1, 87-100 Toruń</w:t>
      </w:r>
    </w:p>
    <w:p w14:paraId="4305FFD0" w14:textId="77777777" w:rsidR="002E283B" w:rsidRPr="001007C5" w:rsidRDefault="002E283B" w:rsidP="002E283B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Sekretariat tel. 56 660 56 12</w:t>
      </w:r>
    </w:p>
    <w:p w14:paraId="5833A8DA" w14:textId="77777777" w:rsidR="002E283B" w:rsidRPr="001007C5" w:rsidRDefault="002E283B" w:rsidP="002E283B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e-mail: muzeum@muzeum.torun.pl</w:t>
      </w:r>
    </w:p>
    <w:p w14:paraId="50E18850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We wszystkich sprawach związanych z przetwarzaniem danych osobowych oraz z wykonywaniem przysługujących praw wyznaczony zostaje Inspektor Ochrony Danych:</w:t>
      </w:r>
    </w:p>
    <w:p w14:paraId="77374C16" w14:textId="77777777" w:rsidR="002E283B" w:rsidRPr="001007C5" w:rsidRDefault="002E283B" w:rsidP="002E283B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z w:val="23"/>
          <w:szCs w:val="23"/>
          <w:shd w:val="clear" w:color="auto" w:fill="FFFFFF"/>
          <w:lang w:val="en-GB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  <w:lang w:val="en-GB"/>
        </w:rPr>
        <w:t>Tadeusz Tomoń</w:t>
      </w:r>
    </w:p>
    <w:p w14:paraId="1F6EDED5" w14:textId="77777777" w:rsidR="002E283B" w:rsidRPr="001007C5" w:rsidRDefault="002E283B" w:rsidP="002E283B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z w:val="23"/>
          <w:szCs w:val="23"/>
          <w:shd w:val="clear" w:color="auto" w:fill="FFFFFF"/>
          <w:lang w:val="en-GB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  <w:lang w:val="en-GB"/>
        </w:rPr>
        <w:t>e-mail: t.tomon@muzeum.torun.pl</w:t>
      </w:r>
    </w:p>
    <w:p w14:paraId="7B674826" w14:textId="77777777" w:rsidR="002E283B" w:rsidRPr="001007C5" w:rsidRDefault="002E283B" w:rsidP="002E283B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tel. 56 660 56 22</w:t>
      </w:r>
    </w:p>
    <w:p w14:paraId="4447D18A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Dane osobowe będą przetwarzane wyłącznie w celu 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 xml:space="preserve">przeprowadzenia postępowania o udzielenie zamówienia na </w:t>
      </w:r>
      <w:r w:rsidRPr="00536B83">
        <w:rPr>
          <w:rFonts w:ascii="Arial Narrow" w:eastAsia="Calibri" w:hAnsi="Arial Narrow" w:cs="Calibri"/>
          <w:color w:val="000000" w:themeColor="text1"/>
        </w:rPr>
        <w:t>konserwacj</w:t>
      </w:r>
      <w:r>
        <w:rPr>
          <w:rFonts w:ascii="Arial Narrow" w:eastAsia="Calibri" w:hAnsi="Arial Narrow" w:cs="Calibri"/>
          <w:color w:val="000000" w:themeColor="text1"/>
        </w:rPr>
        <w:t>ę</w:t>
      </w:r>
      <w:r w:rsidRPr="00536B83">
        <w:rPr>
          <w:rFonts w:ascii="Arial Narrow" w:eastAsia="Calibri" w:hAnsi="Arial Narrow" w:cs="Calibri"/>
          <w:color w:val="000000" w:themeColor="text1"/>
        </w:rPr>
        <w:t xml:space="preserve"> instalacji sygnalizacji pożaru i konserwacji systemu </w:t>
      </w:r>
      <w:r w:rsidRPr="0057330D">
        <w:rPr>
          <w:rFonts w:ascii="Arial Narrow" w:eastAsia="Calibri" w:hAnsi="Arial Narrow" w:cs="Calibri"/>
          <w:color w:val="000000" w:themeColor="text1"/>
        </w:rPr>
        <w:t>zabezpieczeń elektronicznych</w:t>
      </w:r>
      <w:r w:rsidRPr="00536B83">
        <w:rPr>
          <w:rFonts w:ascii="Arial Narrow" w:eastAsia="Calibri" w:hAnsi="Arial Narrow" w:cs="Calibri"/>
          <w:color w:val="000000" w:themeColor="text1"/>
        </w:rPr>
        <w:t xml:space="preserve"> w obiektach Zamawiającego</w:t>
      </w:r>
      <w:r>
        <w:rPr>
          <w:rFonts w:ascii="Arial Narrow" w:eastAsia="Calibri" w:hAnsi="Arial Narrow" w:cs="Calibri"/>
          <w:color w:val="000000" w:themeColor="text1"/>
        </w:rPr>
        <w:t>.</w:t>
      </w:r>
    </w:p>
    <w:p w14:paraId="123E7F2A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Podstawę prawną przetwarzania danych stanowią:</w:t>
      </w:r>
    </w:p>
    <w:p w14:paraId="02A1348B" w14:textId="77777777" w:rsidR="002E283B" w:rsidRPr="001007C5" w:rsidRDefault="002E283B" w:rsidP="002E283B">
      <w:pPr>
        <w:pStyle w:val="Domylne"/>
        <w:numPr>
          <w:ilvl w:val="0"/>
          <w:numId w:val="12"/>
        </w:numPr>
        <w:spacing w:before="0" w:line="276" w:lineRule="auto"/>
        <w:ind w:left="567" w:hanging="207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7D697A81" w14:textId="77777777" w:rsidR="002E283B" w:rsidRPr="001007C5" w:rsidRDefault="002E283B" w:rsidP="002E283B">
      <w:pPr>
        <w:pStyle w:val="Domylne"/>
        <w:numPr>
          <w:ilvl w:val="0"/>
          <w:numId w:val="12"/>
        </w:numPr>
        <w:spacing w:before="0" w:line="276" w:lineRule="auto"/>
        <w:ind w:left="567" w:hanging="207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ustawa z dnia 10 maja 2018 r. o ochronie danych osobowych (</w:t>
      </w:r>
      <w:proofErr w:type="spellStart"/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t.j</w:t>
      </w:r>
      <w:proofErr w:type="spellEnd"/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. Dz. U. z 2019 r. poz. 1781.).</w:t>
      </w:r>
    </w:p>
    <w:p w14:paraId="528DA80B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Dane osobowe 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>Wykonawcy</w:t>
      </w: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 mogą być przekazane wyłącznie podmiotom, które uprawnione są do ich otrzymania przepisami prawa. Ponadto mogą być one ujawnione podmiotom, z którymi Muzeum zawarło umowy na świadczenie usług serwisowych dla systemów informatycznych wykorzystywanych przy ich przetwarzaniu.</w:t>
      </w:r>
    </w:p>
    <w:p w14:paraId="1F747E3F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>
        <w:rPr>
          <w:rFonts w:ascii="Arial Narrow" w:hAnsi="Arial Narrow" w:cs="Arial"/>
          <w:sz w:val="23"/>
          <w:szCs w:val="23"/>
          <w:shd w:val="clear" w:color="auto" w:fill="FFFFFF"/>
        </w:rPr>
        <w:t>Wykonawca</w:t>
      </w: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 posiada prawo do żądania od Administratora dostępu do swoich danych osobowych, prawo do ich sprostowania, usunięcia lub ograniczenia przetwarzania, prawo do przenoszenia danych, a jeżeli przetwarzanie danych osobowych przez Administratora odbywa się na podstawie zgody 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>Wykonawcy</w:t>
      </w: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 przysługuje prawo do cofnięcia zgody w dowolnym momencie poprzez wysłanie informacji pisemnej na adres Inspektora Ochrony Danych wskazanego w ust. 2</w:t>
      </w:r>
    </w:p>
    <w:p w14:paraId="531BFEF8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Dane będą przetwarzanie do czasu wygaśnięcia wszelkich roszczeń wynikających z umowy wskazanej w ust. 3 oraz z zastrzeżeniem obowiązków archiwizacyjnych Administratora danych.</w:t>
      </w:r>
    </w:p>
    <w:p w14:paraId="74113FE4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W odniesieniu do danych pozyskanych w związku z 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>przeprowadzeniem</w:t>
      </w: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 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>postępowania wskazanego</w:t>
      </w: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 w ust. 3, 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 xml:space="preserve">Wykonawcy </w:t>
      </w: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przysługuje:</w:t>
      </w:r>
    </w:p>
    <w:p w14:paraId="54CCF8D3" w14:textId="77777777" w:rsidR="002E283B" w:rsidRPr="001007C5" w:rsidRDefault="002E283B" w:rsidP="002E283B">
      <w:pPr>
        <w:pStyle w:val="Domylne"/>
        <w:numPr>
          <w:ilvl w:val="0"/>
          <w:numId w:val="13"/>
        </w:numPr>
        <w:spacing w:before="0" w:line="276" w:lineRule="auto"/>
        <w:ind w:left="567" w:hanging="283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prawo dostępu do jego danych oraz otrzymywania ich kopii;</w:t>
      </w:r>
    </w:p>
    <w:p w14:paraId="56729F2D" w14:textId="77777777" w:rsidR="002E283B" w:rsidRPr="001007C5" w:rsidRDefault="002E283B" w:rsidP="002E283B">
      <w:pPr>
        <w:pStyle w:val="Domylne"/>
        <w:numPr>
          <w:ilvl w:val="0"/>
          <w:numId w:val="13"/>
        </w:numPr>
        <w:spacing w:before="0" w:line="276" w:lineRule="auto"/>
        <w:ind w:left="567" w:hanging="283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prawo do sprostowania (poprawiania) swoich danych;</w:t>
      </w:r>
    </w:p>
    <w:p w14:paraId="06516A1A" w14:textId="77777777" w:rsidR="002E283B" w:rsidRPr="001007C5" w:rsidRDefault="002E283B" w:rsidP="002E283B">
      <w:pPr>
        <w:pStyle w:val="Domylne"/>
        <w:numPr>
          <w:ilvl w:val="0"/>
          <w:numId w:val="13"/>
        </w:numPr>
        <w:spacing w:before="0" w:line="276" w:lineRule="auto"/>
        <w:ind w:left="567" w:hanging="283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prawo do ograniczenia przetwarzania danych, przy czym przepisy odrębne mogą wyłączyć możliwość skorzystania z tego prawa;</w:t>
      </w:r>
    </w:p>
    <w:p w14:paraId="7C60185F" w14:textId="77777777" w:rsidR="002E283B" w:rsidRPr="001007C5" w:rsidRDefault="002E283B" w:rsidP="002E283B">
      <w:pPr>
        <w:pStyle w:val="Domylne"/>
        <w:numPr>
          <w:ilvl w:val="0"/>
          <w:numId w:val="13"/>
        </w:numPr>
        <w:spacing w:before="0" w:line="276" w:lineRule="auto"/>
        <w:ind w:left="567" w:hanging="283"/>
        <w:jc w:val="both"/>
        <w:rPr>
          <w:rFonts w:ascii="Arial Narrow" w:hAnsi="Arial Narrow" w:cs="Arial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>prawo do wniesienia skargi do Prezesa Urzędu Ochrony Danych Osobowych.</w:t>
      </w:r>
    </w:p>
    <w:p w14:paraId="0D93E5CF" w14:textId="77777777" w:rsidR="002E283B" w:rsidRPr="001007C5" w:rsidRDefault="002E283B" w:rsidP="002E283B">
      <w:pPr>
        <w:pStyle w:val="Domylne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ascii="Arial Narrow" w:hAnsi="Arial Narrow" w:cs="Calibri"/>
          <w:sz w:val="23"/>
          <w:szCs w:val="23"/>
          <w:shd w:val="clear" w:color="auto" w:fill="FFFFFF"/>
        </w:rPr>
      </w:pP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Podanie danych osobowych jest dobrowolne, jednakże odmowa podania danych uniemożliwiających realizację umowy może skutkować brakiem prawidłowej realizacji </w:t>
      </w:r>
      <w:r>
        <w:rPr>
          <w:rFonts w:ascii="Arial Narrow" w:hAnsi="Arial Narrow" w:cs="Arial"/>
          <w:sz w:val="23"/>
          <w:szCs w:val="23"/>
          <w:shd w:val="clear" w:color="auto" w:fill="FFFFFF"/>
        </w:rPr>
        <w:t>postępowania wskazanego</w:t>
      </w:r>
      <w:r w:rsidRPr="001007C5">
        <w:rPr>
          <w:rFonts w:ascii="Arial Narrow" w:hAnsi="Arial Narrow" w:cs="Arial"/>
          <w:sz w:val="23"/>
          <w:szCs w:val="23"/>
          <w:shd w:val="clear" w:color="auto" w:fill="FFFFFF"/>
        </w:rPr>
        <w:t xml:space="preserve"> w ust. 3.</w:t>
      </w:r>
    </w:p>
    <w:p w14:paraId="7DE3DBE2" w14:textId="77777777" w:rsidR="002E283B" w:rsidRPr="00C507DB" w:rsidRDefault="002E283B" w:rsidP="002E283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p w14:paraId="29777B51" w14:textId="77777777" w:rsidR="002E283B" w:rsidRPr="00C507DB" w:rsidRDefault="002E283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sectPr w:rsidR="002E283B" w:rsidRPr="00C507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E889" w14:textId="77777777" w:rsidR="00B01B91" w:rsidRDefault="00B01B91" w:rsidP="008542C0">
      <w:pPr>
        <w:spacing w:after="0" w:line="240" w:lineRule="auto"/>
      </w:pPr>
      <w:r>
        <w:separator/>
      </w:r>
    </w:p>
  </w:endnote>
  <w:endnote w:type="continuationSeparator" w:id="0">
    <w:p w14:paraId="6A42381A" w14:textId="77777777" w:rsidR="00B01B91" w:rsidRDefault="00B01B91" w:rsidP="0085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85D8" w14:textId="77777777" w:rsidR="00B01B91" w:rsidRDefault="00B01B91" w:rsidP="008542C0">
      <w:pPr>
        <w:spacing w:after="0" w:line="240" w:lineRule="auto"/>
      </w:pPr>
      <w:r>
        <w:separator/>
      </w:r>
    </w:p>
  </w:footnote>
  <w:footnote w:type="continuationSeparator" w:id="0">
    <w:p w14:paraId="136CFC52" w14:textId="77777777" w:rsidR="00B01B91" w:rsidRDefault="00B01B91" w:rsidP="0085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6755" w14:textId="77777777" w:rsidR="008542C0" w:rsidRPr="008542C0" w:rsidRDefault="008542C0" w:rsidP="008542C0">
    <w:pPr>
      <w:spacing w:after="0" w:line="276" w:lineRule="auto"/>
      <w:rPr>
        <w:rFonts w:ascii="Bahnschrift" w:hAnsi="Bahnschrift"/>
        <w:sz w:val="24"/>
        <w:szCs w:val="24"/>
      </w:rPr>
    </w:pPr>
    <w:r w:rsidRPr="008542C0">
      <w:rPr>
        <w:rFonts w:ascii="Bahnschrift" w:hAnsi="Bahnschrift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B6321E" wp14:editId="24ADA0B6">
              <wp:simplePos x="0" y="0"/>
              <wp:positionH relativeFrom="column">
                <wp:posOffset>-133724</wp:posOffset>
              </wp:positionH>
              <wp:positionV relativeFrom="paragraph">
                <wp:posOffset>-322775</wp:posOffset>
              </wp:positionV>
              <wp:extent cx="2734309" cy="1071879"/>
              <wp:effectExtent l="0" t="0" r="9525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09" cy="10718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B2AAD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Muzeum Okręgowe w Toruniu</w:t>
                          </w:r>
                        </w:p>
                        <w:p w14:paraId="45A11067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Rynek Staromiejski 1, 87-100 Toruń</w:t>
                          </w:r>
                        </w:p>
                        <w:p w14:paraId="4EFF2C4A" w14:textId="77777777" w:rsidR="008542C0" w:rsidRPr="00447CF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  <w:lang w:val="en-US"/>
                            </w:rPr>
                          </w:pPr>
                          <w:r w:rsidRPr="00447CF0">
                            <w:rPr>
                              <w:rFonts w:ascii="Bahnschrift" w:hAnsi="Bahnschrift"/>
                              <w:sz w:val="20"/>
                              <w:szCs w:val="20"/>
                              <w:lang w:val="en-US"/>
                            </w:rPr>
                            <w:t xml:space="preserve">tel. 56 62-270-38, tel. </w:t>
                          </w:r>
                          <w:proofErr w:type="spellStart"/>
                          <w:r w:rsidRPr="00447CF0">
                            <w:rPr>
                              <w:rFonts w:ascii="Bahnschrift" w:hAnsi="Bahnschrift"/>
                              <w:sz w:val="20"/>
                              <w:szCs w:val="20"/>
                              <w:lang w:val="en-US"/>
                            </w:rPr>
                            <w:t>sekr</w:t>
                          </w:r>
                          <w:proofErr w:type="spellEnd"/>
                          <w:r w:rsidRPr="00447CF0">
                            <w:rPr>
                              <w:rFonts w:ascii="Bahnschrift" w:hAnsi="Bahnschrift"/>
                              <w:sz w:val="20"/>
                              <w:szCs w:val="20"/>
                              <w:lang w:val="en-US"/>
                            </w:rPr>
                            <w:t>. 56 660-56-12</w:t>
                          </w:r>
                        </w:p>
                        <w:p w14:paraId="2E52E9CD" w14:textId="77777777" w:rsidR="008542C0" w:rsidRPr="00447CF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447CF0">
                              <w:rPr>
                                <w:rStyle w:val="Hipercze"/>
                                <w:rFonts w:ascii="Bahnschrift" w:hAnsi="Bahnschrift"/>
                                <w:color w:val="auto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muzeum@muzeum.torun.pl</w:t>
                            </w:r>
                          </w:hyperlink>
                        </w:p>
                        <w:p w14:paraId="3DE02BEC" w14:textId="77777777" w:rsidR="0012546E" w:rsidRPr="00447CF0" w:rsidRDefault="008542C0" w:rsidP="0012546E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18"/>
                              <w:szCs w:val="18"/>
                              <w:lang w:val="en-US"/>
                            </w:rPr>
                          </w:pPr>
                          <w:r w:rsidRPr="00447CF0">
                            <w:rPr>
                              <w:rFonts w:ascii="Bahnschrift" w:hAnsi="Bahnschrift"/>
                              <w:sz w:val="18"/>
                              <w:szCs w:val="18"/>
                              <w:lang w:val="en-US"/>
                            </w:rPr>
                            <w:t>NIP: 956-00-11-771, REGON: 871243679</w:t>
                          </w:r>
                        </w:p>
                        <w:p w14:paraId="5C01DD64" w14:textId="77777777" w:rsidR="0012546E" w:rsidRPr="0012546E" w:rsidRDefault="0012546E" w:rsidP="0012546E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18"/>
                              <w:szCs w:val="18"/>
                            </w:rPr>
                          </w:pPr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MuzeumOkregoweTorun</w:t>
                          </w:r>
                          <w:proofErr w:type="spellEnd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4E972B4E" w14:textId="77777777" w:rsidR="0012546E" w:rsidRDefault="0012546E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14:paraId="18653158" w14:textId="77777777" w:rsidR="00C507DB" w:rsidRDefault="00C507DB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14:paraId="7D22C6EB" w14:textId="77777777" w:rsidR="00C507DB" w:rsidRDefault="00C507DB" w:rsidP="00995CC0">
                          <w:pPr>
                            <w:spacing w:line="240" w:lineRule="auto"/>
                            <w:jc w:val="center"/>
                          </w:pPr>
                        </w:p>
                        <w:p w14:paraId="3A36304A" w14:textId="77777777" w:rsidR="008542C0" w:rsidRPr="00B34B11" w:rsidRDefault="008542C0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632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0.55pt;margin-top:-25.4pt;width:215.3pt;height:8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" stroked="f">
              <v:textbox>
                <w:txbxContent>
                  <w:p w14:paraId="33FB2AAD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Muzeum Okręgowe w Toruniu</w:t>
                    </w:r>
                  </w:p>
                  <w:p w14:paraId="45A11067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Rynek Staromiejski 1, 87-100 Toruń</w:t>
                    </w:r>
                  </w:p>
                  <w:p w14:paraId="4EFF2C4A" w14:textId="77777777" w:rsidR="008542C0" w:rsidRPr="00447CF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  <w:lang w:val="en-US"/>
                      </w:rPr>
                    </w:pPr>
                    <w:r w:rsidRPr="00447CF0">
                      <w:rPr>
                        <w:rFonts w:ascii="Bahnschrift" w:hAnsi="Bahnschrift"/>
                        <w:sz w:val="20"/>
                        <w:szCs w:val="20"/>
                        <w:lang w:val="en-US"/>
                      </w:rPr>
                      <w:t xml:space="preserve">tel. 56 62-270-38, tel. </w:t>
                    </w:r>
                    <w:proofErr w:type="spellStart"/>
                    <w:r w:rsidRPr="00447CF0">
                      <w:rPr>
                        <w:rFonts w:ascii="Bahnschrift" w:hAnsi="Bahnschrift"/>
                        <w:sz w:val="20"/>
                        <w:szCs w:val="20"/>
                        <w:lang w:val="en-US"/>
                      </w:rPr>
                      <w:t>sekr</w:t>
                    </w:r>
                    <w:proofErr w:type="spellEnd"/>
                    <w:r w:rsidRPr="00447CF0">
                      <w:rPr>
                        <w:rFonts w:ascii="Bahnschrift" w:hAnsi="Bahnschrift"/>
                        <w:sz w:val="20"/>
                        <w:szCs w:val="20"/>
                        <w:lang w:val="en-US"/>
                      </w:rPr>
                      <w:t>. 56 660-56-12</w:t>
                    </w:r>
                  </w:p>
                  <w:p w14:paraId="2E52E9CD" w14:textId="77777777" w:rsidR="008542C0" w:rsidRPr="00447CF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447CF0">
                        <w:rPr>
                          <w:rStyle w:val="Hipercze"/>
                          <w:rFonts w:ascii="Bahnschrift" w:hAnsi="Bahnschrift"/>
                          <w:color w:val="auto"/>
                          <w:sz w:val="20"/>
                          <w:szCs w:val="20"/>
                          <w:u w:val="none"/>
                          <w:lang w:val="en-US"/>
                        </w:rPr>
                        <w:t>muzeum@muzeum.torun.pl</w:t>
                      </w:r>
                    </w:hyperlink>
                  </w:p>
                  <w:p w14:paraId="3DE02BEC" w14:textId="77777777" w:rsidR="0012546E" w:rsidRPr="00447CF0" w:rsidRDefault="008542C0" w:rsidP="0012546E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18"/>
                        <w:szCs w:val="18"/>
                        <w:lang w:val="en-US"/>
                      </w:rPr>
                    </w:pPr>
                    <w:r w:rsidRPr="00447CF0">
                      <w:rPr>
                        <w:rFonts w:ascii="Bahnschrift" w:hAnsi="Bahnschrift"/>
                        <w:sz w:val="18"/>
                        <w:szCs w:val="18"/>
                        <w:lang w:val="en-US"/>
                      </w:rPr>
                      <w:t>NIP: 956-00-11-771, REGON: 871243679</w:t>
                    </w:r>
                  </w:p>
                  <w:p w14:paraId="5C01DD64" w14:textId="77777777" w:rsidR="0012546E" w:rsidRPr="0012546E" w:rsidRDefault="0012546E" w:rsidP="0012546E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18"/>
                        <w:szCs w:val="18"/>
                      </w:rPr>
                    </w:pPr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proofErr w:type="spellStart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MuzeumOkregoweTorun</w:t>
                    </w:r>
                    <w:proofErr w:type="spellEnd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proofErr w:type="spellStart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4E972B4E" w14:textId="77777777" w:rsidR="0012546E" w:rsidRDefault="0012546E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14:paraId="18653158" w14:textId="77777777" w:rsidR="00C507DB" w:rsidRDefault="00C507DB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14:paraId="7D22C6EB" w14:textId="77777777" w:rsidR="00C507DB" w:rsidRDefault="00C507DB" w:rsidP="00995CC0">
                    <w:pPr>
                      <w:spacing w:line="240" w:lineRule="auto"/>
                      <w:jc w:val="center"/>
                    </w:pPr>
                  </w:p>
                  <w:p w14:paraId="3A36304A" w14:textId="77777777" w:rsidR="008542C0" w:rsidRPr="00B34B11" w:rsidRDefault="008542C0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9C310B5" w14:textId="77777777" w:rsidR="008542C0" w:rsidRDefault="008542C0">
    <w:pPr>
      <w:pStyle w:val="Nagwek"/>
    </w:pPr>
  </w:p>
  <w:p w14:paraId="3B64A7A7" w14:textId="77777777" w:rsidR="00E60755" w:rsidRDefault="00E60755">
    <w:pPr>
      <w:pStyle w:val="Nagwek"/>
    </w:pPr>
  </w:p>
  <w:p w14:paraId="1F80787A" w14:textId="77777777" w:rsidR="00E60755" w:rsidRDefault="00E60755">
    <w:pPr>
      <w:pStyle w:val="Nagwek"/>
    </w:pPr>
  </w:p>
  <w:p w14:paraId="1E9AACC0" w14:textId="77777777" w:rsidR="00E60755" w:rsidRDefault="00E60755">
    <w:pPr>
      <w:pStyle w:val="Nagwek"/>
    </w:pPr>
  </w:p>
  <w:p w14:paraId="2EE1FFB8" w14:textId="77777777" w:rsidR="00C507DB" w:rsidRDefault="00C50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ECB"/>
    <w:multiLevelType w:val="hybridMultilevel"/>
    <w:tmpl w:val="103AF9F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72B9F"/>
    <w:multiLevelType w:val="hybridMultilevel"/>
    <w:tmpl w:val="62108878"/>
    <w:lvl w:ilvl="0" w:tplc="C5A6267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C96455"/>
    <w:multiLevelType w:val="hybridMultilevel"/>
    <w:tmpl w:val="795AF7EE"/>
    <w:lvl w:ilvl="0" w:tplc="CDEA1A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B0FE3"/>
    <w:multiLevelType w:val="hybridMultilevel"/>
    <w:tmpl w:val="48DC98C8"/>
    <w:lvl w:ilvl="0" w:tplc="D5CEB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1547F"/>
    <w:multiLevelType w:val="hybridMultilevel"/>
    <w:tmpl w:val="57A82A10"/>
    <w:lvl w:ilvl="0" w:tplc="FBB285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52124D"/>
    <w:multiLevelType w:val="hybridMultilevel"/>
    <w:tmpl w:val="3FECB62C"/>
    <w:lvl w:ilvl="0" w:tplc="5C56D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8376A"/>
    <w:multiLevelType w:val="hybridMultilevel"/>
    <w:tmpl w:val="9BEC17DC"/>
    <w:lvl w:ilvl="0" w:tplc="ABE4E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A380D"/>
    <w:multiLevelType w:val="hybridMultilevel"/>
    <w:tmpl w:val="62108878"/>
    <w:lvl w:ilvl="0" w:tplc="C5A6267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8824A4"/>
    <w:multiLevelType w:val="hybridMultilevel"/>
    <w:tmpl w:val="6FFEF7BA"/>
    <w:lvl w:ilvl="0" w:tplc="CBF4E1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1A6A78"/>
    <w:multiLevelType w:val="hybridMultilevel"/>
    <w:tmpl w:val="8BACE726"/>
    <w:lvl w:ilvl="0" w:tplc="74FEA3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F4073D"/>
    <w:multiLevelType w:val="hybridMultilevel"/>
    <w:tmpl w:val="512A531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DC5304"/>
    <w:multiLevelType w:val="hybridMultilevel"/>
    <w:tmpl w:val="08E82C10"/>
    <w:lvl w:ilvl="0" w:tplc="0C9046C2">
      <w:start w:val="3"/>
      <w:numFmt w:val="decimal"/>
      <w:lvlText w:val="%1.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3873">
    <w:abstractNumId w:val="7"/>
  </w:num>
  <w:num w:numId="2" w16cid:durableId="343167621">
    <w:abstractNumId w:val="9"/>
  </w:num>
  <w:num w:numId="3" w16cid:durableId="1528522328">
    <w:abstractNumId w:val="8"/>
  </w:num>
  <w:num w:numId="4" w16cid:durableId="1051885037">
    <w:abstractNumId w:val="11"/>
  </w:num>
  <w:num w:numId="5" w16cid:durableId="692806197">
    <w:abstractNumId w:val="10"/>
  </w:num>
  <w:num w:numId="6" w16cid:durableId="1982923471">
    <w:abstractNumId w:val="6"/>
  </w:num>
  <w:num w:numId="7" w16cid:durableId="1380862477">
    <w:abstractNumId w:val="12"/>
  </w:num>
  <w:num w:numId="8" w16cid:durableId="1444767936">
    <w:abstractNumId w:val="2"/>
  </w:num>
  <w:num w:numId="9" w16cid:durableId="1396125998">
    <w:abstractNumId w:val="1"/>
  </w:num>
  <w:num w:numId="10" w16cid:durableId="1524585501">
    <w:abstractNumId w:val="13"/>
  </w:num>
  <w:num w:numId="11" w16cid:durableId="1809780852">
    <w:abstractNumId w:val="5"/>
  </w:num>
  <w:num w:numId="12" w16cid:durableId="1561330957">
    <w:abstractNumId w:val="0"/>
  </w:num>
  <w:num w:numId="13" w16cid:durableId="2060394523">
    <w:abstractNumId w:val="4"/>
  </w:num>
  <w:num w:numId="14" w16cid:durableId="701591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F0"/>
    <w:rsid w:val="00035363"/>
    <w:rsid w:val="00040030"/>
    <w:rsid w:val="00086EFF"/>
    <w:rsid w:val="000F61C8"/>
    <w:rsid w:val="00124F40"/>
    <w:rsid w:val="0012546E"/>
    <w:rsid w:val="001315DC"/>
    <w:rsid w:val="00181C46"/>
    <w:rsid w:val="001B19AE"/>
    <w:rsid w:val="001B4083"/>
    <w:rsid w:val="00260802"/>
    <w:rsid w:val="002C4633"/>
    <w:rsid w:val="002D45EA"/>
    <w:rsid w:val="002E283B"/>
    <w:rsid w:val="004375CA"/>
    <w:rsid w:val="00447CF0"/>
    <w:rsid w:val="004732AE"/>
    <w:rsid w:val="004D69FF"/>
    <w:rsid w:val="00516B1D"/>
    <w:rsid w:val="00546034"/>
    <w:rsid w:val="005F58C2"/>
    <w:rsid w:val="006538A3"/>
    <w:rsid w:val="006F3B7E"/>
    <w:rsid w:val="006F400C"/>
    <w:rsid w:val="00730935"/>
    <w:rsid w:val="0075702D"/>
    <w:rsid w:val="007C0648"/>
    <w:rsid w:val="00844D6C"/>
    <w:rsid w:val="008542C0"/>
    <w:rsid w:val="00863297"/>
    <w:rsid w:val="008C2AB5"/>
    <w:rsid w:val="00906134"/>
    <w:rsid w:val="00916F8C"/>
    <w:rsid w:val="0095620A"/>
    <w:rsid w:val="00973EAF"/>
    <w:rsid w:val="00995CC0"/>
    <w:rsid w:val="009D01C6"/>
    <w:rsid w:val="009E5788"/>
    <w:rsid w:val="00A16612"/>
    <w:rsid w:val="00A35FCB"/>
    <w:rsid w:val="00A414E9"/>
    <w:rsid w:val="00A52BE0"/>
    <w:rsid w:val="00A646E2"/>
    <w:rsid w:val="00AA6F2D"/>
    <w:rsid w:val="00B01B91"/>
    <w:rsid w:val="00B14CEB"/>
    <w:rsid w:val="00B2716E"/>
    <w:rsid w:val="00B34B11"/>
    <w:rsid w:val="00B65731"/>
    <w:rsid w:val="00B812AA"/>
    <w:rsid w:val="00BC1495"/>
    <w:rsid w:val="00BD3B21"/>
    <w:rsid w:val="00BD3BEB"/>
    <w:rsid w:val="00C42977"/>
    <w:rsid w:val="00C507DB"/>
    <w:rsid w:val="00C6634A"/>
    <w:rsid w:val="00CD53DD"/>
    <w:rsid w:val="00CD693A"/>
    <w:rsid w:val="00D467CB"/>
    <w:rsid w:val="00D6523A"/>
    <w:rsid w:val="00D6773D"/>
    <w:rsid w:val="00DA43B5"/>
    <w:rsid w:val="00DB4CB8"/>
    <w:rsid w:val="00DD3DFE"/>
    <w:rsid w:val="00DF0A5C"/>
    <w:rsid w:val="00E1506D"/>
    <w:rsid w:val="00E60755"/>
    <w:rsid w:val="00EB348F"/>
    <w:rsid w:val="00F3764A"/>
    <w:rsid w:val="00F76168"/>
    <w:rsid w:val="00FC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80EE1"/>
  <w15:chartTrackingRefBased/>
  <w15:docId w15:val="{BC0C6F29-2BCD-9D4D-BE4E-F04C10FE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9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9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2C0"/>
  </w:style>
  <w:style w:type="paragraph" w:styleId="Stopka">
    <w:name w:val="footer"/>
    <w:basedOn w:val="Normalny"/>
    <w:link w:val="Stopka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2C0"/>
  </w:style>
  <w:style w:type="paragraph" w:styleId="Akapitzlist">
    <w:name w:val="List Paragraph"/>
    <w:basedOn w:val="Normalny"/>
    <w:uiPriority w:val="34"/>
    <w:qFormat/>
    <w:rsid w:val="00447CF0"/>
    <w:pPr>
      <w:ind w:left="720"/>
      <w:contextualSpacing/>
    </w:pPr>
  </w:style>
  <w:style w:type="paragraph" w:customStyle="1" w:styleId="Domylne">
    <w:name w:val="Domyślne"/>
    <w:rsid w:val="002E283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.torun.pl" TargetMode="External"/><Relationship Id="rId1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Kietschke</dc:creator>
  <cp:keywords/>
  <dc:description/>
  <cp:lastModifiedBy>Agnieszka Tybus-Bugajska</cp:lastModifiedBy>
  <cp:revision>17</cp:revision>
  <cp:lastPrinted>2026-02-13T10:27:00Z</cp:lastPrinted>
  <dcterms:created xsi:type="dcterms:W3CDTF">2026-02-05T08:49:00Z</dcterms:created>
  <dcterms:modified xsi:type="dcterms:W3CDTF">2026-02-13T10:37:00Z</dcterms:modified>
</cp:coreProperties>
</file>