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7389" w14:textId="77777777" w:rsidR="00C21B73" w:rsidRPr="009B2773" w:rsidRDefault="00C21B73" w:rsidP="00C21B73">
      <w:pPr>
        <w:spacing w:after="24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Umowa nr………………….</w:t>
      </w:r>
    </w:p>
    <w:p w14:paraId="10853054" w14:textId="77777777" w:rsidR="00C21B73" w:rsidRPr="009B2773" w:rsidRDefault="00C21B73" w:rsidP="00C21B73">
      <w:pPr>
        <w:spacing w:before="480" w:after="12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zawarta w dniu ……………………………….. 2025 r. w Toruniu pomiędzy:</w:t>
      </w:r>
    </w:p>
    <w:p w14:paraId="609BCD06" w14:textId="77777777" w:rsidR="00C21B73" w:rsidRPr="009B2773" w:rsidRDefault="00C21B73" w:rsidP="00C21B73">
      <w:pPr>
        <w:spacing w:before="60" w:after="60" w:line="276" w:lineRule="auto"/>
        <w:jc w:val="both"/>
        <w:rPr>
          <w:rFonts w:ascii="Arial Narrow" w:hAnsi="Arial Narrow"/>
          <w:sz w:val="24"/>
        </w:rPr>
      </w:pPr>
    </w:p>
    <w:p w14:paraId="54153618" w14:textId="77777777" w:rsidR="00C21B73" w:rsidRPr="006A62EF" w:rsidRDefault="00C21B73" w:rsidP="00C21B73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GMINĄ MIASTA TORUŃ, z siedzibą w Toruniu przy ul. Wały gen. Sikorskiego 8, NIP 879-000-10-14, REGON 871118856,  </w:t>
      </w:r>
    </w:p>
    <w:p w14:paraId="4CC92B88" w14:textId="77777777" w:rsidR="00C21B73" w:rsidRPr="006A62EF" w:rsidRDefault="00C21B73" w:rsidP="00C21B73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reprezentowaną przez pełnomocnika: </w:t>
      </w:r>
    </w:p>
    <w:p w14:paraId="5C97E110" w14:textId="77777777" w:rsidR="00C21B73" w:rsidRPr="006A62EF" w:rsidRDefault="00C21B73" w:rsidP="00C21B73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Muzeum Okręgowe w Toruniu, Rynek Staromiejski 1, 87-100 Toruń, wpisane do rejestru instytucji kultury prowadzonym przez Prezydenta Miasta Torunia pod numerem 05/99, NIP 956 00 11 771, REGON 871243679</w:t>
      </w:r>
    </w:p>
    <w:p w14:paraId="49A208CA" w14:textId="77777777" w:rsidR="00C21B73" w:rsidRPr="006A62EF" w:rsidRDefault="00C21B73" w:rsidP="00C21B73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reprezentowane przez Dyrektor Aleksandrę Mierzejewską </w:t>
      </w:r>
    </w:p>
    <w:p w14:paraId="68380F63" w14:textId="77777777" w:rsidR="00C21B73" w:rsidRPr="006A62EF" w:rsidRDefault="00C21B73" w:rsidP="00C21B73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zwanym dalej Zamawiającym, </w:t>
      </w:r>
    </w:p>
    <w:p w14:paraId="49B33948" w14:textId="77777777" w:rsidR="00C21B73" w:rsidRPr="006A62EF" w:rsidRDefault="00C21B73" w:rsidP="00C21B73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a</w:t>
      </w:r>
    </w:p>
    <w:p w14:paraId="7BA963B5" w14:textId="77777777" w:rsidR="00C21B73" w:rsidRPr="006A62EF" w:rsidRDefault="00C21B73" w:rsidP="00C21B73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………………………………………….</w:t>
      </w:r>
    </w:p>
    <w:p w14:paraId="2C630DD1" w14:textId="77777777" w:rsidR="00C21B73" w:rsidRPr="006A62EF" w:rsidRDefault="00C21B73" w:rsidP="00C21B73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zwanym dalej Wykonawcą</w:t>
      </w:r>
    </w:p>
    <w:p w14:paraId="6F15D687" w14:textId="77777777" w:rsidR="00C21B73" w:rsidRPr="009B2773" w:rsidRDefault="00C21B73" w:rsidP="00C21B73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§1</w:t>
      </w:r>
    </w:p>
    <w:p w14:paraId="33D3DD73" w14:textId="77777777" w:rsidR="00C21B73" w:rsidRDefault="00C21B73" w:rsidP="00C21B73">
      <w:pPr>
        <w:pStyle w:val="Akapitzlist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Przedmiotem umowy jest dostawa następujących materiałów: </w:t>
      </w:r>
    </w:p>
    <w:p w14:paraId="3728B287" w14:textId="39E7C0F2" w:rsidR="00C21B73" w:rsidRPr="00C21B73" w:rsidRDefault="00C21B73" w:rsidP="00C21B73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C21B73">
        <w:rPr>
          <w:rFonts w:ascii="Arial Narrow" w:hAnsi="Arial Narrow"/>
          <w:sz w:val="24"/>
        </w:rPr>
        <w:t>Pianka w rolce gr 10 mm, szer. 100 cm, dł. 50 – 4 rolki</w:t>
      </w:r>
    </w:p>
    <w:p w14:paraId="2F55BCC9" w14:textId="77777777" w:rsidR="00C21B73" w:rsidRDefault="00C21B73" w:rsidP="00C21B73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085A7E">
        <w:rPr>
          <w:rFonts w:ascii="Arial Narrow" w:hAnsi="Arial Narrow"/>
          <w:sz w:val="24"/>
        </w:rPr>
        <w:t>Pianka polietylenowa PE 40 mm biała techniczna 1</w:t>
      </w:r>
      <w:r>
        <w:rPr>
          <w:rFonts w:ascii="Arial Narrow" w:hAnsi="Arial Narrow"/>
          <w:sz w:val="24"/>
        </w:rPr>
        <w:t xml:space="preserve"> </w:t>
      </w:r>
      <w:r w:rsidRPr="00085A7E">
        <w:rPr>
          <w:rFonts w:ascii="Arial Narrow" w:hAnsi="Arial Narrow"/>
          <w:sz w:val="24"/>
        </w:rPr>
        <w:t xml:space="preserve"> 200 x 1 000 mm</w:t>
      </w:r>
      <w:r>
        <w:rPr>
          <w:rFonts w:ascii="Arial Narrow" w:hAnsi="Arial Narrow"/>
          <w:sz w:val="24"/>
        </w:rPr>
        <w:t xml:space="preserve"> – 100 szt.</w:t>
      </w:r>
    </w:p>
    <w:p w14:paraId="07383966" w14:textId="77777777" w:rsidR="00C21B73" w:rsidRDefault="00C21B73" w:rsidP="00C21B73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085A7E">
        <w:rPr>
          <w:rFonts w:ascii="Arial Narrow" w:hAnsi="Arial Narrow"/>
          <w:sz w:val="24"/>
        </w:rPr>
        <w:t>Pianka polietylenowa PE 50 mm - 1 200 x 1 000 mm</w:t>
      </w:r>
      <w:r>
        <w:rPr>
          <w:rFonts w:ascii="Arial Narrow" w:hAnsi="Arial Narrow"/>
          <w:sz w:val="24"/>
        </w:rPr>
        <w:t xml:space="preserve"> – 40 szt.</w:t>
      </w:r>
    </w:p>
    <w:p w14:paraId="143066D9" w14:textId="29BF582F" w:rsidR="00955C9C" w:rsidRPr="00955C9C" w:rsidRDefault="00955C9C" w:rsidP="00955C9C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Folia bąbelkowa balot 100 cmx100 cm – 20 rolek.</w:t>
      </w:r>
    </w:p>
    <w:p w14:paraId="427D2DE4" w14:textId="77777777" w:rsidR="00C21B73" w:rsidRDefault="00C21B73" w:rsidP="00C21B73">
      <w:pPr>
        <w:pStyle w:val="Akapitzlist"/>
        <w:spacing w:before="60" w:after="60" w:line="276" w:lineRule="auto"/>
        <w:ind w:left="284"/>
        <w:jc w:val="both"/>
        <w:rPr>
          <w:rFonts w:ascii="Arial Narrow" w:hAnsi="Arial Narrow"/>
          <w:sz w:val="24"/>
        </w:rPr>
      </w:pPr>
    </w:p>
    <w:p w14:paraId="673C4CE7" w14:textId="46176EE0" w:rsidR="00C21B73" w:rsidRPr="00C21B73" w:rsidRDefault="00C21B73" w:rsidP="00C21B73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C21B73">
        <w:rPr>
          <w:rFonts w:ascii="Arial Narrow" w:hAnsi="Arial Narrow"/>
          <w:sz w:val="24"/>
        </w:rPr>
        <w:t>Integralną częścią umowy jest Oferta Wykonawcy z dnia ………... – załącznik nr 2 do umowy.</w:t>
      </w:r>
    </w:p>
    <w:p w14:paraId="0F5F169C" w14:textId="77777777" w:rsidR="00C21B73" w:rsidRPr="009B2773" w:rsidRDefault="00C21B73" w:rsidP="00C21B73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Wszystkie materiały muszą być nowe, w oryginalnych opakowaniach lub opakowaniach zastępczych zapewniających bezpieczne przechowywanie.    </w:t>
      </w:r>
    </w:p>
    <w:p w14:paraId="4DF3063C" w14:textId="77777777" w:rsidR="00C21B73" w:rsidRPr="009B2773" w:rsidRDefault="00C21B73" w:rsidP="00C21B73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Miejsce dostarczenia: siedziba Muzeum Okręgowego w Toruniu – Rynek Staromiejski 1, 87-100 Toruń lub inny oddział Muzeum w odległości nie większej niż 2 km. Miejsce dostawy zostanie ustalone najpóźniej dwa dni przed terminem dostawy. </w:t>
      </w:r>
    </w:p>
    <w:p w14:paraId="7F430209" w14:textId="77777777" w:rsidR="00C21B73" w:rsidRPr="009B2773" w:rsidRDefault="00C21B73" w:rsidP="00C21B73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Dostawa materiałów zostanie potwierdzona protokołem, podpisanym przez przedstawicieli Stron.</w:t>
      </w:r>
    </w:p>
    <w:p w14:paraId="48B21618" w14:textId="77777777" w:rsidR="00C21B73" w:rsidRPr="009B2773" w:rsidRDefault="00C21B73" w:rsidP="00C21B73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§2</w:t>
      </w:r>
    </w:p>
    <w:p w14:paraId="73067640" w14:textId="77777777" w:rsidR="00C21B73" w:rsidRPr="009B2773" w:rsidRDefault="00C21B73" w:rsidP="00C21B7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Termin realizacji umowy: 18.12.2025 r.</w:t>
      </w:r>
    </w:p>
    <w:p w14:paraId="59F365CB" w14:textId="77777777" w:rsidR="00C21B73" w:rsidRPr="009B2773" w:rsidRDefault="00C21B73" w:rsidP="00C21B7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 oświadcza, iż w związku z finansowaniem przedmiotu zamówienia z dotacji, zadanie musi zostać wykonane w nieprzekraczalnym terminie nie później niż do dnia 23.12.2025r. i wykonanie przedmiotu zamówienia po tym terminie traci dla Zamawiającego znaczenie ze względu na zamierzony cel umowy. W takim przypadku Zamawiającemu przysługuje uprawnienie z art. 492 zd. 2 Kodeksu Cywilnego.</w:t>
      </w:r>
    </w:p>
    <w:p w14:paraId="6994EFFD" w14:textId="77777777" w:rsidR="00C21B73" w:rsidRPr="009B2773" w:rsidRDefault="00C21B73" w:rsidP="00C21B73">
      <w:pPr>
        <w:spacing w:line="276" w:lineRule="auto"/>
        <w:jc w:val="both"/>
        <w:rPr>
          <w:rFonts w:ascii="Arial Narrow" w:hAnsi="Arial Narrow"/>
          <w:sz w:val="24"/>
        </w:rPr>
      </w:pPr>
    </w:p>
    <w:p w14:paraId="11C7B58C" w14:textId="77777777" w:rsidR="00C21B73" w:rsidRPr="009B2773" w:rsidRDefault="00C21B73" w:rsidP="00C21B73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§3</w:t>
      </w:r>
    </w:p>
    <w:p w14:paraId="358C8045" w14:textId="77777777" w:rsidR="00C21B73" w:rsidRPr="009B2773" w:rsidRDefault="00C21B73" w:rsidP="00C21B73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Zamawiającego:</w:t>
      </w:r>
    </w:p>
    <w:p w14:paraId="6A21AAAF" w14:textId="77777777" w:rsidR="00C21B73" w:rsidRPr="009B2773" w:rsidRDefault="00C21B73" w:rsidP="00C21B73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odbiór dostawy zrealizowanej przez Wykonawcę zgodnie z umową,</w:t>
      </w:r>
    </w:p>
    <w:p w14:paraId="289DF0B0" w14:textId="77777777" w:rsidR="00C21B73" w:rsidRPr="009B2773" w:rsidRDefault="00C21B73" w:rsidP="00C21B73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umówionego wynagrodzenia.</w:t>
      </w:r>
    </w:p>
    <w:p w14:paraId="4E27661B" w14:textId="77777777" w:rsidR="00C21B73" w:rsidRPr="009B2773" w:rsidRDefault="00C21B73" w:rsidP="00C21B73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Wykonawcy:</w:t>
      </w:r>
    </w:p>
    <w:p w14:paraId="5884EF4D" w14:textId="77777777" w:rsidR="00C21B73" w:rsidRPr="009B2773" w:rsidRDefault="00C21B73" w:rsidP="00C21B73">
      <w:pPr>
        <w:numPr>
          <w:ilvl w:val="0"/>
          <w:numId w:val="8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wykonanie przedmiotu umowy określonego w § 1 niniejszej umowy.</w:t>
      </w:r>
    </w:p>
    <w:p w14:paraId="7EDD4079" w14:textId="77777777" w:rsidR="00C21B73" w:rsidRPr="009B2773" w:rsidRDefault="00C21B73" w:rsidP="00C21B73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§4</w:t>
      </w:r>
    </w:p>
    <w:p w14:paraId="08FF6A8E" w14:textId="77777777" w:rsidR="00C21B73" w:rsidRPr="009B2773" w:rsidRDefault="00C21B73" w:rsidP="00C21B7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Całkowite wynagrodzenie Wykonawcy za wykonanie przedmiotu umowy ustala się na kwotę ……………….. zł bez podatku od towarów i usług VAT (słownie: ……………. złotych 00/100) powiększone o obowiązujący podatek od towarów i usług VAT w wysokości …………………. zł (słownie: …………………………… złotych 00/100), co daje razem kwotę brutto …………………………. zł (słownie: ………………………………. złotych 00/100). </w:t>
      </w:r>
    </w:p>
    <w:p w14:paraId="49A78228" w14:textId="77777777" w:rsidR="00C21B73" w:rsidRPr="009B2773" w:rsidRDefault="00C21B73" w:rsidP="00C21B7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Powyższa kwota obejmuje również koszt transportu materiałów do miejsca wskazanego w § 1 ust. 2.</w:t>
      </w:r>
    </w:p>
    <w:p w14:paraId="3A3917B1" w14:textId="77777777" w:rsidR="00C21B73" w:rsidRPr="009B2773" w:rsidRDefault="00C21B73" w:rsidP="00C21B73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niniejszego paragrafu, ulegnie odpowiedniemu zmniejszeniu w przypadku, gdy przedmiot umowy określony w § 1, nie zostanie wykonany w całości, lecz w części.</w:t>
      </w:r>
    </w:p>
    <w:p w14:paraId="3B4EAF01" w14:textId="77777777" w:rsidR="00C21B73" w:rsidRPr="00C811CD" w:rsidRDefault="00C21B73" w:rsidP="00C21B73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 xml:space="preserve">Gmina Miasta Toruń zapłaci przelewem Wykonawcy należność wynikającą z wystawionej zgodnie </w:t>
      </w:r>
      <w:r w:rsidRPr="00C811CD">
        <w:rPr>
          <w:rFonts w:ascii="Arial Narrow" w:hAnsi="Arial Narrow"/>
          <w:sz w:val="24"/>
        </w:rPr>
        <w:br/>
        <w:t>z umową faktury VAT w terminie do 30 dni od daty otrzymania faktury VAT na wskazany przez Wykonawcę rachunek bankowy.</w:t>
      </w:r>
    </w:p>
    <w:p w14:paraId="549C7AB3" w14:textId="77777777" w:rsidR="00C21B73" w:rsidRPr="00C811CD" w:rsidRDefault="00C21B73" w:rsidP="00C21B73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Faktura powinna zostać wystawiona w następujący sposób:</w:t>
      </w:r>
    </w:p>
    <w:p w14:paraId="121C0DDB" w14:textId="77777777" w:rsidR="00C21B73" w:rsidRPr="00C811CD" w:rsidRDefault="00C21B73" w:rsidP="00C21B73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Nabywca:</w:t>
      </w:r>
    </w:p>
    <w:p w14:paraId="594C4274" w14:textId="77777777" w:rsidR="00C21B73" w:rsidRPr="00C811CD" w:rsidRDefault="00C21B73" w:rsidP="00C21B73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Gmina Miasta Toruń</w:t>
      </w:r>
    </w:p>
    <w:p w14:paraId="5D9E494F" w14:textId="77777777" w:rsidR="00C21B73" w:rsidRPr="00C811CD" w:rsidRDefault="00C21B73" w:rsidP="00C21B73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1C6F4E7E" w14:textId="77777777" w:rsidR="00C21B73" w:rsidRPr="00C811CD" w:rsidRDefault="00C21B73" w:rsidP="00C21B73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7522F5BC" w14:textId="77777777" w:rsidR="00C21B73" w:rsidRPr="00C811CD" w:rsidRDefault="00C21B73" w:rsidP="00C21B73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NIP 879-000-10-14</w:t>
      </w:r>
    </w:p>
    <w:p w14:paraId="593A35D1" w14:textId="77777777" w:rsidR="00C21B73" w:rsidRPr="00C811CD" w:rsidRDefault="00C21B73" w:rsidP="00C21B73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Odbiorca:</w:t>
      </w:r>
    </w:p>
    <w:p w14:paraId="292F6AF8" w14:textId="77777777" w:rsidR="00C21B73" w:rsidRPr="00C811CD" w:rsidRDefault="00C21B73" w:rsidP="00C21B73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Urząd Miasta Torunia</w:t>
      </w:r>
    </w:p>
    <w:p w14:paraId="1B276FFB" w14:textId="77777777" w:rsidR="00C21B73" w:rsidRPr="00C811CD" w:rsidRDefault="00C21B73" w:rsidP="00C21B73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52FFB963" w14:textId="77777777" w:rsidR="00C21B73" w:rsidRPr="00C811CD" w:rsidRDefault="00C21B73" w:rsidP="00C21B73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3777F690" w14:textId="77777777" w:rsidR="00C21B73" w:rsidRPr="00C811CD" w:rsidRDefault="00C21B73" w:rsidP="00C21B73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Momentem zapłaty jest moment obciążenia rachunku Zamawiającego.</w:t>
      </w:r>
    </w:p>
    <w:p w14:paraId="103AC5DC" w14:textId="77777777" w:rsidR="00C21B73" w:rsidRPr="009B2773" w:rsidRDefault="00C21B73" w:rsidP="00C21B73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stanowi całkowitą należność Wykonawcy z tytułu realizacji niniejszej umowy.</w:t>
      </w:r>
    </w:p>
    <w:p w14:paraId="39C550B4" w14:textId="77777777" w:rsidR="00C21B73" w:rsidRPr="009B2773" w:rsidRDefault="00C21B73" w:rsidP="00C21B73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podstawą rozliczenia będzie faktura VAT wystawiona przez Wykonawcę po dostarczeniu przedmiotu zamówienia oraz na podstawie protokołu odbioru podpisanego przez przedstawicieli Wykonawcy i Zamawiającego.</w:t>
      </w:r>
    </w:p>
    <w:p w14:paraId="61B5E3AD" w14:textId="77777777" w:rsidR="00C21B73" w:rsidRPr="009B2773" w:rsidRDefault="00C21B73" w:rsidP="00C21B73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nastąpi przelewem na podstawie prawidłowo wystawionej faktury VAT, na rachunek w niej wskazany w terminie do 30 dni od daty wystawienia.</w:t>
      </w:r>
    </w:p>
    <w:p w14:paraId="19EC5F55" w14:textId="77777777" w:rsidR="00C21B73" w:rsidRPr="009B2773" w:rsidRDefault="00C21B73" w:rsidP="00C21B73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Momentem zapłaty jest moment obciążenia rachunku Zamawiającego.</w:t>
      </w:r>
    </w:p>
    <w:p w14:paraId="1C12008B" w14:textId="77777777" w:rsidR="00C21B73" w:rsidRPr="009B2773" w:rsidRDefault="00C21B73" w:rsidP="00C21B73">
      <w:pPr>
        <w:tabs>
          <w:tab w:val="num" w:pos="397"/>
        </w:tabs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§6</w:t>
      </w:r>
    </w:p>
    <w:p w14:paraId="79ABA4F7" w14:textId="77777777" w:rsidR="00C21B73" w:rsidRPr="009B2773" w:rsidRDefault="00C21B73" w:rsidP="00C21B73">
      <w:pPr>
        <w:spacing w:before="120" w:after="120" w:line="276" w:lineRule="auto"/>
        <w:jc w:val="center"/>
        <w:rPr>
          <w:rFonts w:ascii="Arial Narrow" w:hAnsi="Arial Narrow"/>
          <w:sz w:val="24"/>
        </w:rPr>
      </w:pPr>
    </w:p>
    <w:p w14:paraId="48E49B14" w14:textId="77777777" w:rsidR="00C21B73" w:rsidRPr="009B2773" w:rsidRDefault="00C21B73" w:rsidP="00C21B73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w przypadku niewykonania lub nienależytego wykonania postanowień niniejszej umowy obowiązującą formą odszkodowania będą kary umowne naliczane w następujących przypadkach:</w:t>
      </w:r>
    </w:p>
    <w:p w14:paraId="051E3825" w14:textId="77777777" w:rsidR="00C21B73" w:rsidRPr="009B2773" w:rsidRDefault="00C21B73" w:rsidP="00C21B73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Wykonawca zapłaci Zamawiającemu kary umowne:</w:t>
      </w:r>
    </w:p>
    <w:p w14:paraId="735C89CD" w14:textId="77777777" w:rsidR="00C21B73" w:rsidRPr="009B2773" w:rsidRDefault="00C21B73" w:rsidP="00C21B73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wykonaniu przedmiotu umowy, w terminie określonym w § 3, powstałą z przyczyn zależnych od Wykonawcy, w wysokości 0,1% wynagrodzenia umownego netto określonego w §  4 ust. 1 – za każdy dzień zwłoki,</w:t>
      </w:r>
    </w:p>
    <w:p w14:paraId="401F7DAD" w14:textId="77777777" w:rsidR="00C21B73" w:rsidRPr="009B2773" w:rsidRDefault="00C21B73" w:rsidP="00C21B73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za zwłokę w usunięciu wad stwierdzonych przy odbiorze lub w okresie gwarancji, w wysokości 0,1% wynagrodzenia umownego netto określonego w § 4 ust. 1 za każdy dzień zwłoki liczonej od dnia wyznaczonego na usunięcie wad,</w:t>
      </w:r>
    </w:p>
    <w:p w14:paraId="13252799" w14:textId="77777777" w:rsidR="00C21B73" w:rsidRPr="009B2773" w:rsidRDefault="00C21B73" w:rsidP="00C21B73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 odstąpienie od umowy z przyczyn zależnych od Wykonawcy, w wysokości 10% wynagrodzenia umownego netto określonego w § 4 ust. 1. </w:t>
      </w:r>
    </w:p>
    <w:p w14:paraId="136CD294" w14:textId="77777777" w:rsidR="00C21B73" w:rsidRPr="009B2773" w:rsidRDefault="00C21B73" w:rsidP="00C21B73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 zapłaci Wykonawcy kary umowne z tytułu odstąpienia od umowy z przyczyn zależnych od Zamawiającego, w wysokości 10% wynagrodzenia umownego netto określonego w § 4 ust. 1.</w:t>
      </w:r>
    </w:p>
    <w:p w14:paraId="50D741DE" w14:textId="77777777" w:rsidR="00C21B73" w:rsidRPr="009B2773" w:rsidRDefault="00C21B73" w:rsidP="00C21B73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Wierzytelności z tytułu kar umownych zostaną potrącone z wynagrodzenia Wykonawcy.</w:t>
      </w:r>
    </w:p>
    <w:p w14:paraId="6D06D423" w14:textId="77777777" w:rsidR="00C21B73" w:rsidRPr="009B2773" w:rsidRDefault="00C21B73" w:rsidP="00C21B73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Jeżeli wysokość zastrzeżonych kar umownych nie pokrywa poniesionej szkody, Strony mogą dochodzić odszkodowania uzupełniającego na zasadach ogólnych. </w:t>
      </w:r>
    </w:p>
    <w:p w14:paraId="3A053189" w14:textId="77777777" w:rsidR="00C21B73" w:rsidRPr="009B2773" w:rsidRDefault="00C21B73" w:rsidP="00C21B73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§8</w:t>
      </w:r>
    </w:p>
    <w:p w14:paraId="744A211E" w14:textId="77777777" w:rsidR="00C21B73" w:rsidRPr="009B2773" w:rsidRDefault="00C21B73" w:rsidP="00C21B73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Wykonawca oświadcza, że:</w:t>
      </w:r>
    </w:p>
    <w:p w14:paraId="5AE57F9F" w14:textId="77777777" w:rsidR="00C21B73" w:rsidRDefault="00C21B73" w:rsidP="00C21B73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wyraża zgodę na przetwarzanie jego danych osobowych przez Gminę Miasta Toruń i Muzeum Okręgowe w Toruniu w celu realizacji niniejszej umowy,</w:t>
      </w:r>
    </w:p>
    <w:p w14:paraId="315DDD31" w14:textId="77777777" w:rsidR="00C21B73" w:rsidRPr="009B2773" w:rsidRDefault="00C21B73" w:rsidP="00C21B73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zapoznał się z treścią klauzuli informacyjnej, w tym z informacją o celu i sposobach przetwarzania danych osobowych oraz prawie dostępu do treści jego danych i prawie ich poprawiania.</w:t>
      </w:r>
    </w:p>
    <w:p w14:paraId="78FB5FE3" w14:textId="77777777" w:rsidR="00C21B73" w:rsidRPr="009B2773" w:rsidRDefault="00C21B73" w:rsidP="00C21B73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bCs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 xml:space="preserve">Klauzula informacyjna stanowi załącznik nr </w:t>
      </w:r>
      <w:r>
        <w:rPr>
          <w:rFonts w:ascii="Arial Narrow" w:hAnsi="Arial Narrow"/>
          <w:color w:val="000000"/>
          <w:sz w:val="24"/>
        </w:rPr>
        <w:t>1</w:t>
      </w:r>
      <w:r w:rsidRPr="009B2773">
        <w:rPr>
          <w:rFonts w:ascii="Arial Narrow" w:hAnsi="Arial Narrow"/>
          <w:color w:val="000000"/>
          <w:sz w:val="24"/>
        </w:rPr>
        <w:t xml:space="preserve"> do niniejszej umowy.</w:t>
      </w:r>
    </w:p>
    <w:p w14:paraId="5E9A856B" w14:textId="77777777" w:rsidR="00C21B73" w:rsidRPr="009B2773" w:rsidRDefault="00C21B73" w:rsidP="00C21B73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284"/>
        <w:jc w:val="both"/>
        <w:rPr>
          <w:rFonts w:ascii="Arial Narrow" w:hAnsi="Arial Narrow"/>
          <w:color w:val="000000"/>
          <w:sz w:val="24"/>
        </w:rPr>
      </w:pPr>
    </w:p>
    <w:p w14:paraId="68FD40BF" w14:textId="77777777" w:rsidR="00C21B73" w:rsidRPr="009B2773" w:rsidRDefault="00C21B73" w:rsidP="00C21B73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 9</w:t>
      </w:r>
    </w:p>
    <w:p w14:paraId="56A9C849" w14:textId="77777777" w:rsidR="00C21B73" w:rsidRPr="009B2773" w:rsidRDefault="00C21B73" w:rsidP="00C21B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W sprawach nieuregulowanych niniejszą umową zastosowanie będą miały przepisy powszechnie obowiązującego prawa, w szczególności kodeksu cywilnego.</w:t>
      </w:r>
    </w:p>
    <w:p w14:paraId="4A757DBF" w14:textId="77777777" w:rsidR="00C21B73" w:rsidRPr="009B2773" w:rsidRDefault="00C21B73" w:rsidP="00C21B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Zmiana umowy wymaga formy pisemnej pod rygorem nieważności.</w:t>
      </w:r>
    </w:p>
    <w:p w14:paraId="1865F170" w14:textId="77777777" w:rsidR="00C21B73" w:rsidRPr="009B2773" w:rsidRDefault="00C21B73" w:rsidP="00C21B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Calibri"/>
          <w:sz w:val="24"/>
          <w:lang w:eastAsia="en-US"/>
        </w:rPr>
        <w:t>Wszystkie ewentualne spory, jakie mogą powstać przy realizacji niniejszej umowy Strony rozstrzygać będą polubownie. W przypadku braku porozumienia spory podlegają rozstrzygnięciu przez sąd właściwy dla siedziby Zamawiającego.</w:t>
      </w:r>
    </w:p>
    <w:p w14:paraId="19EC227E" w14:textId="77777777" w:rsidR="00C21B73" w:rsidRPr="009B2773" w:rsidRDefault="00C21B73" w:rsidP="00C21B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Integralną część niniejszej umowy stanowi załącznik nr 1 – klauzula informacyjna.</w:t>
      </w:r>
    </w:p>
    <w:p w14:paraId="12F3F638" w14:textId="77777777" w:rsidR="00C21B73" w:rsidRPr="009B2773" w:rsidRDefault="00C21B73" w:rsidP="00C21B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Umowę sporządzono w dwóch jednobrzmiących egzemplarzach po jednym dla każdej ze Stron.</w:t>
      </w:r>
    </w:p>
    <w:p w14:paraId="34398FE5" w14:textId="77777777" w:rsidR="00C21B73" w:rsidRPr="009B2773" w:rsidRDefault="00C21B73" w:rsidP="00C21B73">
      <w:pPr>
        <w:spacing w:line="276" w:lineRule="auto"/>
        <w:jc w:val="both"/>
        <w:rPr>
          <w:rFonts w:ascii="Arial Narrow" w:hAnsi="Arial Narrow"/>
          <w:sz w:val="24"/>
        </w:rPr>
      </w:pPr>
    </w:p>
    <w:p w14:paraId="1F521DF5" w14:textId="77777777" w:rsidR="00C21B73" w:rsidRPr="009B2773" w:rsidRDefault="00C21B73" w:rsidP="00C21B73">
      <w:pPr>
        <w:spacing w:line="276" w:lineRule="auto"/>
        <w:jc w:val="both"/>
        <w:rPr>
          <w:rFonts w:ascii="Arial Narrow" w:hAnsi="Arial Narrow"/>
          <w:sz w:val="24"/>
        </w:rPr>
      </w:pPr>
    </w:p>
    <w:p w14:paraId="2C540AB5" w14:textId="77777777" w:rsidR="00C21B73" w:rsidRPr="009B2773" w:rsidRDefault="00C21B73" w:rsidP="00C21B73">
      <w:pPr>
        <w:spacing w:line="276" w:lineRule="auto"/>
        <w:jc w:val="both"/>
        <w:rPr>
          <w:rFonts w:ascii="Arial Narrow" w:hAnsi="Arial Narrow"/>
          <w:sz w:val="24"/>
        </w:rPr>
      </w:pPr>
    </w:p>
    <w:p w14:paraId="2F2B9F44" w14:textId="77777777" w:rsidR="00C21B73" w:rsidRPr="009B2773" w:rsidRDefault="00C21B73" w:rsidP="00C21B73">
      <w:pPr>
        <w:spacing w:line="276" w:lineRule="auto"/>
        <w:jc w:val="both"/>
        <w:rPr>
          <w:rFonts w:ascii="Arial Narrow" w:hAnsi="Arial Narrow"/>
          <w:sz w:val="24"/>
        </w:rPr>
      </w:pPr>
    </w:p>
    <w:p w14:paraId="3789C18E" w14:textId="77777777" w:rsidR="00C21B73" w:rsidRPr="009B2773" w:rsidRDefault="00C21B73" w:rsidP="00C21B73">
      <w:pPr>
        <w:spacing w:line="276" w:lineRule="auto"/>
        <w:jc w:val="both"/>
        <w:rPr>
          <w:rFonts w:ascii="Arial Narrow" w:hAnsi="Arial Narrow"/>
          <w:sz w:val="24"/>
        </w:rPr>
      </w:pPr>
    </w:p>
    <w:p w14:paraId="3AD333DC" w14:textId="77777777" w:rsidR="00C21B73" w:rsidRPr="009B2773" w:rsidRDefault="00C21B73" w:rsidP="00C21B73">
      <w:pPr>
        <w:spacing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 xml:space="preserve"> 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>Wykonawca</w:t>
      </w:r>
    </w:p>
    <w:p w14:paraId="53795F81" w14:textId="77777777" w:rsidR="00C21B73" w:rsidRPr="009B2773" w:rsidRDefault="00C21B73" w:rsidP="00C21B73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7251B6DF" w14:textId="77777777" w:rsidR="00C21B73" w:rsidRPr="009B2773" w:rsidRDefault="00C21B73" w:rsidP="00C21B73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43E16F24" w14:textId="77777777" w:rsidR="00C21B73" w:rsidRPr="009B2773" w:rsidRDefault="00C21B73" w:rsidP="00C21B73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3A7181BC" w14:textId="77777777" w:rsidR="00C21B73" w:rsidRPr="009B2773" w:rsidRDefault="00C21B73" w:rsidP="00C21B73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2F8AD1FB" w14:textId="77777777" w:rsidR="00C21B73" w:rsidRPr="009B2773" w:rsidRDefault="00C21B73" w:rsidP="00C21B73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7BA64500" w14:textId="77777777" w:rsidR="00C21B73" w:rsidRPr="009B2773" w:rsidRDefault="00C21B73" w:rsidP="00C21B73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9B2773">
        <w:rPr>
          <w:rFonts w:ascii="Arial Narrow" w:hAnsi="Arial Narrow" w:cs="Arial"/>
          <w:color w:val="000000" w:themeColor="text1"/>
          <w:shd w:val="clear" w:color="auto" w:fill="FFFFFF"/>
        </w:rPr>
        <w:t>Załącznik nr 1 – klauzula informacyjna</w:t>
      </w:r>
    </w:p>
    <w:p w14:paraId="34B20165" w14:textId="77777777" w:rsidR="00C21B73" w:rsidRPr="009B2773" w:rsidRDefault="00C21B73" w:rsidP="00C21B73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lastRenderedPageBreak/>
        <w:t>Administratorem danych osobowych Wykonawcy jest:</w:t>
      </w:r>
    </w:p>
    <w:p w14:paraId="2BEC44DA" w14:textId="77777777" w:rsidR="00C21B73" w:rsidRPr="009B2773" w:rsidRDefault="00C21B73" w:rsidP="00C21B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Muzeum Okręgowe w Toruniu,</w:t>
      </w:r>
    </w:p>
    <w:p w14:paraId="221A2BC6" w14:textId="77777777" w:rsidR="00C21B73" w:rsidRPr="009B2773" w:rsidRDefault="00C21B73" w:rsidP="00C21B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Rynek Staromiejski 1, 87-100 Toruń</w:t>
      </w:r>
    </w:p>
    <w:p w14:paraId="610E16D5" w14:textId="77777777" w:rsidR="00C21B73" w:rsidRPr="009B2773" w:rsidRDefault="00C21B73" w:rsidP="00C21B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Sekretariat tel. 56 660 56 12</w:t>
      </w:r>
    </w:p>
    <w:p w14:paraId="748EC34A" w14:textId="77777777" w:rsidR="00C21B73" w:rsidRPr="009B2773" w:rsidRDefault="00C21B73" w:rsidP="00C21B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e-mail: muzeum@muzeum.torun.pl</w:t>
      </w:r>
    </w:p>
    <w:p w14:paraId="23E6ECE3" w14:textId="77777777" w:rsidR="00C21B73" w:rsidRPr="009B2773" w:rsidRDefault="00C21B73" w:rsidP="00C21B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Gmina Miasta Toruń</w:t>
      </w:r>
    </w:p>
    <w:p w14:paraId="6D1A95CE" w14:textId="77777777" w:rsidR="00C21B73" w:rsidRPr="009B2773" w:rsidRDefault="00C21B73" w:rsidP="00C21B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ul. Wały Generała Sikorskiego 8</w:t>
      </w:r>
    </w:p>
    <w:p w14:paraId="2FF1FBC5" w14:textId="77777777" w:rsidR="00C21B73" w:rsidRPr="009B2773" w:rsidRDefault="00C21B73" w:rsidP="00C21B73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87-100 Toruń</w:t>
      </w:r>
    </w:p>
    <w:p w14:paraId="715478D3" w14:textId="77777777" w:rsidR="00C21B73" w:rsidRPr="009B2773" w:rsidRDefault="00C21B73" w:rsidP="00C21B73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Dane kontaktowe inspektora ochrony danych: </w:t>
      </w:r>
    </w:p>
    <w:p w14:paraId="50AC22B3" w14:textId="77777777" w:rsidR="00C21B73" w:rsidRPr="009B2773" w:rsidRDefault="00C21B73" w:rsidP="00C21B73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Gminy e-mail: </w:t>
      </w:r>
      <w:hyperlink r:id="rId7" w:history="1"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iod@um.torun.pl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, tel: +48 56 611 88 02,</w:t>
      </w:r>
    </w:p>
    <w:p w14:paraId="76BC042A" w14:textId="77777777" w:rsidR="00C21B73" w:rsidRPr="009B2773" w:rsidRDefault="00C21B73" w:rsidP="00C21B73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Muzeum: e-mail: </w:t>
      </w:r>
      <w:hyperlink r:id="rId8" w:history="1">
        <w:r w:rsidRPr="00750E8B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</w:t>
        </w:r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@muzeum.torun.pl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tel. 56 660 56 22           </w:t>
      </w:r>
    </w:p>
    <w:p w14:paraId="25F8C8FA" w14:textId="77777777" w:rsidR="00C21B73" w:rsidRPr="009B2773" w:rsidRDefault="00C21B73" w:rsidP="00C21B73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będą przetwarzane wyłącznie w celu realizacji umowy nr ……/2025 z dnia ……………….. 2025 r.</w:t>
      </w:r>
    </w:p>
    <w:p w14:paraId="5442F343" w14:textId="77777777" w:rsidR="00C21B73" w:rsidRPr="009B2773" w:rsidRDefault="00C21B73" w:rsidP="00C21B73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Podstawę prawną przetwarzania danych stanowią:</w:t>
      </w:r>
    </w:p>
    <w:p w14:paraId="277B4661" w14:textId="77777777" w:rsidR="00C21B73" w:rsidRPr="009B2773" w:rsidRDefault="00C21B73" w:rsidP="00C21B73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3F47C670" w14:textId="77777777" w:rsidR="00C21B73" w:rsidRPr="009B2773" w:rsidRDefault="00C21B73" w:rsidP="00C21B73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ustawa z dnia 10 maja 2018 r. o ochronie danych osobowych (t.j. Dz. U. z 2019 r. poz. 1781.).</w:t>
      </w:r>
    </w:p>
    <w:p w14:paraId="3F94904D" w14:textId="77777777" w:rsidR="00C21B73" w:rsidRPr="009B2773" w:rsidRDefault="00C21B73" w:rsidP="00C21B73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Wykonawcy mogą być przekazane wyłącznie podmiotom, które uprawnione są do ich otrzymania przepisami prawa. Ponadto mogą być one ujawnione podmiotom, z którymi Muzeum i Gmina zawarły umowy na świadczenie usług serwisowych dla systemów informatycznych wykorzystywanych przy ich przetwarzaniu. Dane nie będą przekazywane do Państw trzecich.</w:t>
      </w:r>
    </w:p>
    <w:p w14:paraId="4170BD1A" w14:textId="77777777" w:rsidR="00C21B73" w:rsidRPr="009B2773" w:rsidRDefault="00C21B73" w:rsidP="00C21B73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2.</w:t>
      </w:r>
    </w:p>
    <w:p w14:paraId="1D137433" w14:textId="77777777" w:rsidR="00C21B73" w:rsidRPr="009B2773" w:rsidRDefault="00C21B73" w:rsidP="00C21B73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będą przetwarzanie do czasu wygaśnięcia wszelkich roszczeń wynikających z umowy wskazanej w ust. 3 oraz z zastrzeżeniem obowiązków archiwizacyjnych Administratora danych.</w:t>
      </w:r>
    </w:p>
    <w:p w14:paraId="0E5D95A2" w14:textId="77777777" w:rsidR="00C21B73" w:rsidRPr="009B2773" w:rsidRDefault="00C21B73" w:rsidP="00C21B73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 odniesieniu do danych pozyskanych w związku z realizacją umowy wskazanej w ust. 3, Wykonawcy przysługuje:</w:t>
      </w:r>
    </w:p>
    <w:p w14:paraId="374217CE" w14:textId="77777777" w:rsidR="00C21B73" w:rsidRPr="009B2773" w:rsidRDefault="00C21B73" w:rsidP="00C21B73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dostępu do jego danych oraz otrzymywania ich kopii;</w:t>
      </w:r>
    </w:p>
    <w:p w14:paraId="7D981D43" w14:textId="77777777" w:rsidR="00C21B73" w:rsidRPr="009B2773" w:rsidRDefault="00C21B73" w:rsidP="00C21B73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sprostowania (poprawiania) swoich danych;</w:t>
      </w:r>
    </w:p>
    <w:p w14:paraId="4FA794F7" w14:textId="77777777" w:rsidR="00C21B73" w:rsidRPr="009B2773" w:rsidRDefault="00C21B73" w:rsidP="00C21B73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ograniczenia przetwarzania danych, przy czym przepisy odrębne mogą wyłączyć możliwość skorzystania z tego prawa;</w:t>
      </w:r>
    </w:p>
    <w:p w14:paraId="6B0AAADC" w14:textId="77777777" w:rsidR="00C21B73" w:rsidRPr="009B2773" w:rsidRDefault="00C21B73" w:rsidP="00C21B73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wniesienia skargi do Prezesa Urzędu Ochrony Danych Osobowych.</w:t>
      </w:r>
    </w:p>
    <w:p w14:paraId="13499FAD" w14:textId="77777777" w:rsidR="00C21B73" w:rsidRPr="009B2773" w:rsidRDefault="00C21B73" w:rsidP="00C21B73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Podanie danych osobowych jest dobrowolne, jednakże odmowa podania danych uniemożliwiających realizację umowy może skutkować brakiem prawidłowej realizacji umowy wskazanej w ust. 3. </w:t>
      </w:r>
    </w:p>
    <w:p w14:paraId="0A7F7D1A" w14:textId="77777777" w:rsidR="00C21B73" w:rsidRPr="009B2773" w:rsidRDefault="00C21B73" w:rsidP="00C21B73">
      <w:pPr>
        <w:spacing w:line="276" w:lineRule="auto"/>
        <w:jc w:val="both"/>
        <w:rPr>
          <w:rFonts w:ascii="Arial Narrow" w:hAnsi="Arial Narrow"/>
          <w:sz w:val="24"/>
        </w:rPr>
      </w:pPr>
    </w:p>
    <w:p w14:paraId="57EF0C56" w14:textId="77777777" w:rsidR="00C21B73" w:rsidRPr="009B2773" w:rsidRDefault="00C21B73" w:rsidP="00C21B73">
      <w:pPr>
        <w:pStyle w:val="Akapitzlist"/>
        <w:spacing w:line="276" w:lineRule="auto"/>
        <w:contextualSpacing w:val="0"/>
        <w:jc w:val="both"/>
        <w:rPr>
          <w:rFonts w:ascii="Arial Narrow" w:hAnsi="Arial Narrow"/>
          <w:sz w:val="24"/>
        </w:rPr>
      </w:pPr>
    </w:p>
    <w:p w14:paraId="08B91A6F" w14:textId="77777777" w:rsidR="00C21B73" w:rsidRPr="009B2773" w:rsidRDefault="00C21B73" w:rsidP="00C21B73">
      <w:pPr>
        <w:spacing w:line="276" w:lineRule="auto"/>
        <w:jc w:val="both"/>
        <w:rPr>
          <w:rFonts w:ascii="Arial Narrow" w:hAnsi="Arial Narrow"/>
          <w:sz w:val="24"/>
        </w:rPr>
      </w:pPr>
    </w:p>
    <w:p w14:paraId="4037C9F9" w14:textId="77777777" w:rsidR="00C21B73" w:rsidRDefault="00C21B73" w:rsidP="00C21B73"/>
    <w:p w14:paraId="1A81AB31" w14:textId="77777777" w:rsidR="008467F3" w:rsidRDefault="008467F3"/>
    <w:sectPr w:rsidR="008467F3" w:rsidSect="00C21B73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DABC5" w14:textId="77777777" w:rsidR="00B1793D" w:rsidRDefault="00B1793D">
      <w:r>
        <w:separator/>
      </w:r>
    </w:p>
  </w:endnote>
  <w:endnote w:type="continuationSeparator" w:id="0">
    <w:p w14:paraId="32D2FFE0" w14:textId="77777777" w:rsidR="00B1793D" w:rsidRDefault="00B1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42953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</w:rPr>
    </w:sdtEndPr>
    <w:sdtContent>
      <w:p w14:paraId="54F8607C" w14:textId="77777777" w:rsidR="00C21B73" w:rsidRPr="00AD52D3" w:rsidRDefault="00C21B73">
        <w:pPr>
          <w:pStyle w:val="Stopka"/>
          <w:jc w:val="center"/>
          <w:rPr>
            <w:rFonts w:ascii="Arial Narrow" w:hAnsi="Arial Narrow"/>
            <w:sz w:val="24"/>
          </w:rPr>
        </w:pPr>
        <w:r w:rsidRPr="00AD52D3">
          <w:rPr>
            <w:rFonts w:ascii="Arial Narrow" w:hAnsi="Arial Narrow"/>
            <w:sz w:val="24"/>
          </w:rPr>
          <w:fldChar w:fldCharType="begin"/>
        </w:r>
        <w:r w:rsidRPr="00AD52D3">
          <w:rPr>
            <w:rFonts w:ascii="Arial Narrow" w:hAnsi="Arial Narrow"/>
            <w:sz w:val="24"/>
          </w:rPr>
          <w:instrText>PAGE   \* MERGEFORMAT</w:instrText>
        </w:r>
        <w:r w:rsidRPr="00AD52D3">
          <w:rPr>
            <w:rFonts w:ascii="Arial Narrow" w:hAnsi="Arial Narrow"/>
            <w:sz w:val="24"/>
          </w:rPr>
          <w:fldChar w:fldCharType="separate"/>
        </w:r>
        <w:r>
          <w:rPr>
            <w:rFonts w:ascii="Arial Narrow" w:hAnsi="Arial Narrow"/>
            <w:noProof/>
            <w:sz w:val="24"/>
          </w:rPr>
          <w:t>4</w:t>
        </w:r>
        <w:r w:rsidRPr="00AD52D3">
          <w:rPr>
            <w:rFonts w:ascii="Arial Narrow" w:hAnsi="Arial Narrow"/>
            <w:sz w:val="24"/>
          </w:rPr>
          <w:fldChar w:fldCharType="end"/>
        </w:r>
      </w:p>
    </w:sdtContent>
  </w:sdt>
  <w:p w14:paraId="579A4DC3" w14:textId="77777777" w:rsidR="00C21B73" w:rsidRDefault="00C21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727F" w14:textId="77777777" w:rsidR="00B1793D" w:rsidRDefault="00B1793D">
      <w:r>
        <w:separator/>
      </w:r>
    </w:p>
  </w:footnote>
  <w:footnote w:type="continuationSeparator" w:id="0">
    <w:p w14:paraId="22E86253" w14:textId="77777777" w:rsidR="00B1793D" w:rsidRDefault="00B1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3165" w14:textId="77777777" w:rsidR="00C21B73" w:rsidRPr="00CB3798" w:rsidRDefault="00C21B73" w:rsidP="00CB3798">
    <w:pPr>
      <w:pStyle w:val="Nagwek"/>
      <w:jc w:val="center"/>
      <w:rPr>
        <w:rFonts w:ascii="Arial Narrow" w:hAnsi="Arial Narrow"/>
        <w:sz w:val="24"/>
        <w:szCs w:val="32"/>
      </w:rPr>
    </w:pPr>
    <w:r w:rsidRPr="00CB3798">
      <w:rPr>
        <w:rFonts w:ascii="Arial Narrow" w:hAnsi="Arial Narrow"/>
        <w:sz w:val="24"/>
        <w:szCs w:val="32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5B2"/>
    <w:multiLevelType w:val="hybridMultilevel"/>
    <w:tmpl w:val="9A309A40"/>
    <w:lvl w:ilvl="0" w:tplc="38A8F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558"/>
    <w:multiLevelType w:val="hybridMultilevel"/>
    <w:tmpl w:val="A32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216"/>
    <w:multiLevelType w:val="hybridMultilevel"/>
    <w:tmpl w:val="95267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0F93"/>
    <w:multiLevelType w:val="hybridMultilevel"/>
    <w:tmpl w:val="96B069C0"/>
    <w:lvl w:ilvl="0" w:tplc="4558D1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072199"/>
    <w:multiLevelType w:val="hybridMultilevel"/>
    <w:tmpl w:val="611CDB94"/>
    <w:lvl w:ilvl="0" w:tplc="33E084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E664E8"/>
    <w:multiLevelType w:val="hybridMultilevel"/>
    <w:tmpl w:val="6276B04E"/>
    <w:lvl w:ilvl="0" w:tplc="54686C2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960C5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655E93"/>
    <w:multiLevelType w:val="hybridMultilevel"/>
    <w:tmpl w:val="03E251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304A0"/>
    <w:multiLevelType w:val="hybridMultilevel"/>
    <w:tmpl w:val="9DD6C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C418F"/>
    <w:multiLevelType w:val="hybridMultilevel"/>
    <w:tmpl w:val="FE7EE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113B7"/>
    <w:multiLevelType w:val="hybridMultilevel"/>
    <w:tmpl w:val="07A6E4A0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00AC39E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5B564225"/>
    <w:multiLevelType w:val="hybridMultilevel"/>
    <w:tmpl w:val="8E468F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B577F7"/>
    <w:multiLevelType w:val="hybridMultilevel"/>
    <w:tmpl w:val="D7C2C5FA"/>
    <w:lvl w:ilvl="0" w:tplc="8C8A2E36">
      <w:start w:val="1"/>
      <w:numFmt w:val="decimal"/>
      <w:lvlText w:val="%1."/>
      <w:lvlJc w:val="left"/>
      <w:pPr>
        <w:ind w:left="1210" w:hanging="360"/>
      </w:pPr>
      <w:rPr>
        <w:rFonts w:ascii="Arial Narrow" w:hAnsi="Arial Narrow" w:hint="default"/>
        <w:b w:val="0"/>
        <w:bCs w:val="0"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93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61792CDC"/>
    <w:multiLevelType w:val="hybridMultilevel"/>
    <w:tmpl w:val="A94C7B7E"/>
    <w:lvl w:ilvl="0" w:tplc="D4F447BE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6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 w15:restartNumberingAfterBreak="0">
    <w:nsid w:val="6DD833D3"/>
    <w:multiLevelType w:val="hybridMultilevel"/>
    <w:tmpl w:val="5F3E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C5B00"/>
    <w:multiLevelType w:val="hybridMultilevel"/>
    <w:tmpl w:val="5252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3471">
    <w:abstractNumId w:val="15"/>
  </w:num>
  <w:num w:numId="2" w16cid:durableId="1835340271">
    <w:abstractNumId w:val="18"/>
  </w:num>
  <w:num w:numId="3" w16cid:durableId="1808353966">
    <w:abstractNumId w:val="3"/>
  </w:num>
  <w:num w:numId="4" w16cid:durableId="1205365881">
    <w:abstractNumId w:val="12"/>
  </w:num>
  <w:num w:numId="5" w16cid:durableId="1790313614">
    <w:abstractNumId w:val="16"/>
  </w:num>
  <w:num w:numId="6" w16cid:durableId="1934312960">
    <w:abstractNumId w:val="10"/>
  </w:num>
  <w:num w:numId="7" w16cid:durableId="1375540565">
    <w:abstractNumId w:val="8"/>
  </w:num>
  <w:num w:numId="8" w16cid:durableId="1227031815">
    <w:abstractNumId w:val="13"/>
  </w:num>
  <w:num w:numId="9" w16cid:durableId="1719207878">
    <w:abstractNumId w:val="2"/>
  </w:num>
  <w:num w:numId="10" w16cid:durableId="1600523732">
    <w:abstractNumId w:val="7"/>
  </w:num>
  <w:num w:numId="11" w16cid:durableId="473916479">
    <w:abstractNumId w:val="11"/>
  </w:num>
  <w:num w:numId="12" w16cid:durableId="1902252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942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2820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23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9401623">
    <w:abstractNumId w:val="5"/>
  </w:num>
  <w:num w:numId="17" w16cid:durableId="1872062838">
    <w:abstractNumId w:val="4"/>
  </w:num>
  <w:num w:numId="18" w16cid:durableId="1867400577">
    <w:abstractNumId w:val="0"/>
  </w:num>
  <w:num w:numId="19" w16cid:durableId="10179727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73"/>
    <w:rsid w:val="008467F3"/>
    <w:rsid w:val="00955C9C"/>
    <w:rsid w:val="00977156"/>
    <w:rsid w:val="00B1793D"/>
    <w:rsid w:val="00C21B73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672B"/>
  <w15:chartTrackingRefBased/>
  <w15:docId w15:val="{640CB43E-B953-4295-805F-48A31D78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B73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B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B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B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B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B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B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B73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C21B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B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B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B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1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B73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B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B73"/>
    <w:rPr>
      <w:rFonts w:ascii="Courier New" w:eastAsia="Times New Roman" w:hAnsi="Courier New" w:cs="Courier New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1B73"/>
    <w:rPr>
      <w:color w:val="0563C1" w:themeColor="hyperlink"/>
      <w:u w:val="single"/>
    </w:rPr>
  </w:style>
  <w:style w:type="paragraph" w:customStyle="1" w:styleId="Domylne">
    <w:name w:val="Domyślne"/>
    <w:rsid w:val="00C21B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C2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toru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7396</Characters>
  <Application>Microsoft Office Word</Application>
  <DocSecurity>0</DocSecurity>
  <Lines>61</Lines>
  <Paragraphs>17</Paragraphs>
  <ScaleCrop>false</ScaleCrop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dcterms:created xsi:type="dcterms:W3CDTF">2025-12-04T13:48:00Z</dcterms:created>
  <dcterms:modified xsi:type="dcterms:W3CDTF">2025-12-04T14:42:00Z</dcterms:modified>
</cp:coreProperties>
</file>