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4DECE" w14:textId="799EA2E3" w:rsidR="00127521" w:rsidRPr="00A7731F" w:rsidRDefault="00127521" w:rsidP="0012752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Nr sprawy: DOP.110</w:t>
      </w:r>
      <w:r w:rsidR="002075EB">
        <w:rPr>
          <w:rFonts w:ascii="Arial Narrow" w:hAnsi="Arial Narrow"/>
          <w:sz w:val="24"/>
          <w:szCs w:val="24"/>
        </w:rPr>
        <w:t>.2.</w:t>
      </w:r>
      <w:r>
        <w:rPr>
          <w:rFonts w:ascii="Arial Narrow" w:hAnsi="Arial Narrow"/>
          <w:sz w:val="24"/>
          <w:szCs w:val="24"/>
        </w:rPr>
        <w:t>2024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 xml:space="preserve">Toruń, dn. </w:t>
      </w:r>
      <w:r w:rsidR="00B41081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 xml:space="preserve">20.11.2024 r. </w:t>
      </w:r>
    </w:p>
    <w:p w14:paraId="0AF43CE3" w14:textId="77777777" w:rsidR="00127521" w:rsidRDefault="00127521" w:rsidP="0012752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</w:pPr>
    </w:p>
    <w:p w14:paraId="56D07ED8" w14:textId="77777777" w:rsidR="00127521" w:rsidRDefault="00127521" w:rsidP="00127521">
      <w:pPr>
        <w:spacing w:after="0" w:line="240" w:lineRule="auto"/>
        <w:jc w:val="center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 xml:space="preserve">OGŁOSZENIE O ZATRUDNIENIU NA </w:t>
      </w:r>
      <w:r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 xml:space="preserve"> </w:t>
      </w:r>
      <w:r w:rsidRPr="00097986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STANOWISK</w:t>
      </w:r>
      <w:r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 xml:space="preserve">U REFERENTA </w:t>
      </w:r>
    </w:p>
    <w:p w14:paraId="179F0F05" w14:textId="77777777" w:rsidR="00127521" w:rsidRPr="00097986" w:rsidRDefault="00127521" w:rsidP="00127521">
      <w:p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</w:p>
    <w:p w14:paraId="4C0FF188" w14:textId="50D7417E" w:rsidR="00127521" w:rsidRPr="00097986" w:rsidRDefault="00127521" w:rsidP="00127521">
      <w:pPr>
        <w:spacing w:after="0" w:line="240" w:lineRule="auto"/>
        <w:jc w:val="both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 xml:space="preserve">Dyrektor Muzeum Okręgowego w Toruniu zaprasza do złożenia oferty </w:t>
      </w:r>
      <w:r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na stanowisko referenta</w:t>
      </w:r>
      <w:r w:rsidR="00EF596F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/specjalisty</w:t>
      </w:r>
      <w:r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 xml:space="preserve">, związane z </w:t>
      </w:r>
      <w:r w:rsidR="00EF596F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pozyskiwaniem dofinansowani</w:t>
      </w:r>
      <w:r w:rsidR="001B1A62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 xml:space="preserve">a, </w:t>
      </w:r>
      <w:bookmarkStart w:id="0" w:name="_Hlk182926418"/>
      <w:r w:rsidR="001B1A62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realizacją inwestycji oraz</w:t>
      </w:r>
      <w:r w:rsidR="00B54CDC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 xml:space="preserve"> koordynacji i wdrażaniu strategii MOT</w:t>
      </w:r>
      <w:bookmarkEnd w:id="0"/>
      <w:r w:rsidRPr="00097986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:</w:t>
      </w:r>
    </w:p>
    <w:p w14:paraId="1AB1C986" w14:textId="7E176D2C" w:rsidR="00127521" w:rsidRPr="00097986" w:rsidRDefault="00127521" w:rsidP="00127521">
      <w:p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Rodzaj umowy: </w:t>
      </w: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ab/>
        <w:t xml:space="preserve">na czas określony </w:t>
      </w:r>
      <w:r w:rsidR="00B54CDC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16</w:t>
      </w: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.</w:t>
      </w:r>
      <w:r w:rsidR="00B54CDC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12</w:t>
      </w: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.202</w:t>
      </w:r>
      <w:r w:rsidR="00B54CDC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4</w:t>
      </w: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 – 31.12.2025</w:t>
      </w:r>
    </w:p>
    <w:p w14:paraId="318CC85C" w14:textId="77777777" w:rsidR="00127521" w:rsidRPr="00097986" w:rsidRDefault="00127521" w:rsidP="00127521">
      <w:p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Wymiar czasu pracy: </w:t>
      </w: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ab/>
      </w: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pełny etat</w:t>
      </w:r>
    </w:p>
    <w:p w14:paraId="00EF517C" w14:textId="77777777" w:rsidR="00127521" w:rsidRDefault="00127521" w:rsidP="00127521">
      <w:p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Miejsce wykonywania pracy: </w:t>
      </w: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ab/>
      </w: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Muzeum Okręgowe w Toruniu, </w:t>
      </w:r>
    </w:p>
    <w:p w14:paraId="7815B046" w14:textId="77777777" w:rsidR="00127521" w:rsidRPr="00097986" w:rsidRDefault="00127521" w:rsidP="00127521">
      <w:p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z siedzibą przy Rynek Staromiejski 1, 87-100 Toruń</w:t>
      </w:r>
    </w:p>
    <w:p w14:paraId="73187067" w14:textId="77777777" w:rsidR="00127521" w:rsidRDefault="00127521" w:rsidP="0012752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1.Zakres czynności na stanowisk</w:t>
      </w:r>
      <w:r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u:</w:t>
      </w:r>
    </w:p>
    <w:p w14:paraId="0A0D3442" w14:textId="2F686C8C" w:rsidR="00074A68" w:rsidRDefault="001B1A62" w:rsidP="00127521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w</w:t>
      </w:r>
      <w:r w:rsidR="00074A68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yszukiwanie programów do aplikowania o środki finansowe na realizację zadań, </w:t>
      </w:r>
    </w:p>
    <w:p w14:paraId="0A4D5203" w14:textId="5DEDB3DD" w:rsidR="00074A68" w:rsidRDefault="001B1A62" w:rsidP="00127521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p</w:t>
      </w:r>
      <w:r w:rsidR="00EF596F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rzygotowywanie wniosków o dofinansowanie, w tym obsługa aplikacji</w:t>
      </w:r>
      <w:r w:rsidR="00074A68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 oraz </w:t>
      </w:r>
      <w:r w:rsidR="00EF596F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przygotowywanie</w:t>
      </w:r>
      <w:r w:rsidR="00074A68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 wymaganych dokumentów,</w:t>
      </w:r>
    </w:p>
    <w:p w14:paraId="2797AFB8" w14:textId="1C67E63B" w:rsidR="00074A68" w:rsidRDefault="001B1A62" w:rsidP="00127521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u</w:t>
      </w:r>
      <w:r w:rsidR="00074A68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dział w postępowaniach o udzielenie zamówień publicznych,</w:t>
      </w:r>
    </w:p>
    <w:p w14:paraId="6482F7DE" w14:textId="4538F945" w:rsidR="00074A68" w:rsidRDefault="001B1A62" w:rsidP="00127521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r</w:t>
      </w:r>
      <w:r w:rsidR="00074A68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ealizacja zleconych zadań inwestycyjnych oraz związanych z pozyskanymi  środkami,</w:t>
      </w:r>
    </w:p>
    <w:p w14:paraId="30B5EE8A" w14:textId="1554FB0F" w:rsidR="00074A68" w:rsidRDefault="001B1A62" w:rsidP="00127521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r</w:t>
      </w:r>
      <w:r w:rsidR="00074A68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ozliczanie wniosków, ewaluacja i inne sprawy administracyjne związane z obsługą wniosków,</w:t>
      </w:r>
    </w:p>
    <w:p w14:paraId="007BD6B0" w14:textId="6A2D8BC9" w:rsidR="00074A68" w:rsidRDefault="001B1A62" w:rsidP="00127521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u</w:t>
      </w:r>
      <w:r w:rsidR="00074A68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dział w przygotowywaniu konferencji, spotkań w związku z realizowanymi zadaniami</w:t>
      </w:r>
    </w:p>
    <w:p w14:paraId="09BF7D31" w14:textId="5E69DEF3" w:rsidR="00734B28" w:rsidRDefault="00C02211" w:rsidP="00127521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p</w:t>
      </w:r>
      <w:r w:rsidR="00074A68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rzygotowywanie informacji prezentowanych </w:t>
      </w:r>
      <w:r w:rsidR="00734B28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w mediach </w:t>
      </w:r>
      <w:r w:rsidR="00074A68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o realizowanych zadaniach</w:t>
      </w:r>
      <w:r w:rsidR="00734B28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,</w:t>
      </w:r>
    </w:p>
    <w:p w14:paraId="17A9E3DB" w14:textId="5A899145" w:rsidR="001B1A62" w:rsidRDefault="00C02211" w:rsidP="00127521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u</w:t>
      </w:r>
      <w:r w:rsidR="00734B28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zupełnianie informacji na stronie internetowej oraz w mediach społecznościowych MOT</w:t>
      </w:r>
      <w:r w:rsidR="001B1A62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 o realizowanych zadaniach</w:t>
      </w: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,</w:t>
      </w:r>
    </w:p>
    <w:p w14:paraId="5C012652" w14:textId="1E7959CD" w:rsidR="00127521" w:rsidRPr="002075EB" w:rsidRDefault="00C02211" w:rsidP="002075EB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p</w:t>
      </w:r>
      <w:r w:rsidR="001B1A62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race przy koordynacji i wdrażaniu strategii działania MOT</w:t>
      </w:r>
      <w:r w:rsidR="002075EB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.</w:t>
      </w:r>
      <w:r w:rsidR="00074A68" w:rsidRPr="002075EB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     </w:t>
      </w:r>
      <w:r w:rsidR="00EF596F" w:rsidRPr="002075EB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   </w:t>
      </w:r>
      <w:r w:rsidR="00127521" w:rsidRPr="002075EB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   </w:t>
      </w:r>
    </w:p>
    <w:p w14:paraId="3327F693" w14:textId="77777777" w:rsidR="00127521" w:rsidRPr="00617690" w:rsidRDefault="00127521" w:rsidP="0012752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</w:pPr>
      <w:r w:rsidRPr="00617690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2. Wymagania:</w:t>
      </w:r>
    </w:p>
    <w:p w14:paraId="1F2B36A0" w14:textId="78A5A104" w:rsidR="00127521" w:rsidRPr="00C02211" w:rsidRDefault="00127521" w:rsidP="00C02211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C02211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preferowane wykształcenie średnie lub wyższe,</w:t>
      </w:r>
    </w:p>
    <w:p w14:paraId="78B3CC8D" w14:textId="00A24868" w:rsidR="00074A68" w:rsidRDefault="00074A68" w:rsidP="00C02211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doświadczenie przy aplikowaniu w programach o dofinansowanie, obsłudze wniosków oraz realizacja lub współrealizacja zadań objętych dofinansowaniem, </w:t>
      </w:r>
    </w:p>
    <w:p w14:paraId="181A6921" w14:textId="4DF40D7C" w:rsidR="00127521" w:rsidRPr="00074A68" w:rsidRDefault="00127521" w:rsidP="00074A68">
      <w:pPr>
        <w:pStyle w:val="Akapitzlist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stan zdrowia pozwalający na zatrudnienie na wskazanym w ogłoszeniu stanowisku,</w:t>
      </w:r>
    </w:p>
    <w:p w14:paraId="483FE07E" w14:textId="77777777" w:rsidR="00127521" w:rsidRDefault="00127521" w:rsidP="00127521">
      <w:pPr>
        <w:pStyle w:val="Akapitzlist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dyspozycyjność w zakresie określonym w </w:t>
      </w: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z</w:t>
      </w: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akresie </w:t>
      </w: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c</w:t>
      </w: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zynności (pkt. 1),</w:t>
      </w:r>
    </w:p>
    <w:p w14:paraId="559422E1" w14:textId="77777777" w:rsidR="00127521" w:rsidRPr="00097986" w:rsidRDefault="00127521" w:rsidP="00127521">
      <w:pPr>
        <w:pStyle w:val="Akapitzlist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obowiązkowość, fachowość, odpowiedzialność, komunikatywność, rzetelność, sumienność.</w:t>
      </w:r>
    </w:p>
    <w:p w14:paraId="2F0AFB2A" w14:textId="77777777" w:rsidR="00127521" w:rsidRDefault="00127521" w:rsidP="00127521">
      <w:p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3.Dokumenty, które należy złożyć:</w:t>
      </w:r>
    </w:p>
    <w:p w14:paraId="53524389" w14:textId="4789E7A4" w:rsidR="00127521" w:rsidRDefault="00127521" w:rsidP="00127521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życiorys lub CV – z uwzględnieniem przebiegu dotychczasowego zatrudnienia</w:t>
      </w:r>
      <w:r w:rsidR="00734B28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 oraz wymaganego doświadczenia</w:t>
      </w: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,</w:t>
      </w:r>
    </w:p>
    <w:p w14:paraId="15F5D156" w14:textId="77777777" w:rsidR="00127521" w:rsidRDefault="00127521" w:rsidP="00127521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podanie o przyjęcie do pracy,</w:t>
      </w:r>
    </w:p>
    <w:p w14:paraId="126C9FAB" w14:textId="77777777" w:rsidR="00127521" w:rsidRDefault="00127521" w:rsidP="00127521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kwestionariusz osobowy – dostępny na stronie internetowej </w:t>
      </w:r>
      <w:hyperlink r:id="rId5" w:history="1">
        <w:r w:rsidRPr="00097986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pl-PL"/>
          </w:rPr>
          <w:t>bip.muzeum.torun.pl</w:t>
        </w:r>
      </w:hyperlink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,</w:t>
      </w:r>
    </w:p>
    <w:p w14:paraId="6C362B46" w14:textId="77777777" w:rsidR="00127521" w:rsidRDefault="00127521" w:rsidP="00127521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kserokopie dokumentów poświadczających kwalifikacje i wykształcenie,</w:t>
      </w:r>
    </w:p>
    <w:p w14:paraId="7527198F" w14:textId="77777777" w:rsidR="00127521" w:rsidRDefault="00127521" w:rsidP="00127521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kserokopie świadectw pracy,</w:t>
      </w:r>
    </w:p>
    <w:p w14:paraId="780C69F9" w14:textId="77777777" w:rsidR="00127521" w:rsidRPr="00617690" w:rsidRDefault="00127521" w:rsidP="00127521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617690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oświadczenie kandydata o braku przeciwskazań zdrowotnych do zajmowanego stanowiska.</w:t>
      </w:r>
    </w:p>
    <w:p w14:paraId="0F4A6C5F" w14:textId="77777777" w:rsidR="00127521" w:rsidRPr="00097986" w:rsidRDefault="00127521" w:rsidP="00127521">
      <w:p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4.Termin i miejsce składania dokumentów:</w:t>
      </w:r>
    </w:p>
    <w:p w14:paraId="352C362E" w14:textId="064CC49D" w:rsidR="00127521" w:rsidRPr="00097986" w:rsidRDefault="00127521" w:rsidP="00127521">
      <w:pPr>
        <w:spacing w:after="0" w:line="240" w:lineRule="auto"/>
        <w:jc w:val="both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Wymagane dokumenty należy złożyć osobiście lub przesłać pocztą, w siedzibie Muzeum Okręgowego w Toruniu (Ratusz Staromiejski), Rynek Staromiejski 1, 87-100 Toruń, w sekretariacie do dni</w:t>
      </w:r>
      <w:r w:rsidR="00C02211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a</w:t>
      </w:r>
      <w:r w:rsidR="00B41081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 6.12.2024</w:t>
      </w:r>
      <w:r w:rsidR="00C02211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color w:val="22282A"/>
          <w:sz w:val="24"/>
          <w:szCs w:val="24"/>
          <w:lang w:eastAsia="pl-PL"/>
        </w:rPr>
        <w:t xml:space="preserve">godz. 15.00 </w:t>
      </w: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 Dokumenty powinny być trwale zł</w:t>
      </w: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ą</w:t>
      </w: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czone</w:t>
      </w: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.</w:t>
      </w:r>
    </w:p>
    <w:p w14:paraId="7C2748FE" w14:textId="77777777" w:rsidR="00127521" w:rsidRPr="00097986" w:rsidRDefault="00127521" w:rsidP="00127521">
      <w:pPr>
        <w:spacing w:after="0" w:line="240" w:lineRule="auto"/>
        <w:jc w:val="both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Jednocześnie informujemy, że nadesłanych ofert nie zwracamy i zastrzegamy sobie prawo odpowiedzi na wybrane oferty. Oferty, które wpłyną po terminie nie będą rozpatrywane.</w:t>
      </w:r>
    </w:p>
    <w:p w14:paraId="0A2820A7" w14:textId="77777777" w:rsidR="00127521" w:rsidRDefault="00127521" w:rsidP="00127521">
      <w:pPr>
        <w:spacing w:after="0" w:line="240" w:lineRule="auto"/>
        <w:jc w:val="both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Z kandydatami spełniającymi wymagania formalne, zawarte w ogłoszeniu mogą być przeprowadzone rozmowy w uzgodnionym indywidualnie terminie. </w:t>
      </w:r>
    </w:p>
    <w:p w14:paraId="40795B31" w14:textId="77777777" w:rsidR="00127521" w:rsidRDefault="00127521" w:rsidP="00127521">
      <w:pPr>
        <w:spacing w:after="0" w:line="240" w:lineRule="auto"/>
        <w:jc w:val="both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</w:p>
    <w:p w14:paraId="0AAC4D4E" w14:textId="77777777" w:rsidR="00127521" w:rsidRPr="0095380C" w:rsidRDefault="00127521" w:rsidP="00127521">
      <w:pPr>
        <w:spacing w:after="0" w:line="240" w:lineRule="auto"/>
        <w:ind w:left="708"/>
        <w:jc w:val="both"/>
        <w:rPr>
          <w:rFonts w:ascii="Arial Narrow" w:eastAsia="Times New Roman" w:hAnsi="Arial Narrow" w:cs="Times New Roman"/>
          <w:color w:val="22282A"/>
          <w:sz w:val="20"/>
          <w:szCs w:val="24"/>
          <w:lang w:eastAsia="pl-PL"/>
        </w:rPr>
      </w:pPr>
      <w:r w:rsidRPr="0095380C">
        <w:rPr>
          <w:rFonts w:ascii="Arial Narrow" w:eastAsia="Times New Roman" w:hAnsi="Arial Narrow" w:cs="Times New Roman"/>
          <w:color w:val="22282A"/>
          <w:sz w:val="20"/>
          <w:szCs w:val="24"/>
          <w:lang w:eastAsia="pl-PL"/>
        </w:rPr>
        <w:t xml:space="preserve">Aleksandra Mierzejewska </w:t>
      </w:r>
    </w:p>
    <w:p w14:paraId="382CA133" w14:textId="29201153" w:rsidR="00570B16" w:rsidRPr="00127521" w:rsidRDefault="00127521" w:rsidP="00127521">
      <w:pPr>
        <w:spacing w:after="0"/>
        <w:ind w:firstLine="708"/>
        <w:rPr>
          <w:rFonts w:ascii="Arial Narrow" w:eastAsia="Times New Roman" w:hAnsi="Arial Narrow" w:cs="Times New Roman"/>
          <w:color w:val="22282A"/>
          <w:sz w:val="20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22282A"/>
          <w:sz w:val="20"/>
          <w:szCs w:val="24"/>
          <w:lang w:eastAsia="pl-PL"/>
        </w:rPr>
        <w:t xml:space="preserve">Dyrektor </w:t>
      </w:r>
      <w:r w:rsidRPr="0095380C">
        <w:rPr>
          <w:rFonts w:ascii="Arial Narrow" w:eastAsia="Times New Roman" w:hAnsi="Arial Narrow" w:cs="Times New Roman"/>
          <w:color w:val="22282A"/>
          <w:sz w:val="20"/>
          <w:szCs w:val="20"/>
          <w:lang w:eastAsia="pl-PL"/>
        </w:rPr>
        <w:t>Muzeum Okręgowego w Torun</w:t>
      </w:r>
      <w:r>
        <w:rPr>
          <w:rFonts w:ascii="Arial Narrow" w:eastAsia="Times New Roman" w:hAnsi="Arial Narrow" w:cs="Times New Roman"/>
          <w:color w:val="22282A"/>
          <w:sz w:val="20"/>
          <w:szCs w:val="20"/>
          <w:lang w:eastAsia="pl-PL"/>
        </w:rPr>
        <w:t>iu</w:t>
      </w:r>
    </w:p>
    <w:sectPr w:rsidR="00570B16" w:rsidRPr="00127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27B54"/>
    <w:multiLevelType w:val="hybridMultilevel"/>
    <w:tmpl w:val="D722D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D1CE5"/>
    <w:multiLevelType w:val="hybridMultilevel"/>
    <w:tmpl w:val="89B67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B6979"/>
    <w:multiLevelType w:val="hybridMultilevel"/>
    <w:tmpl w:val="48544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9459E"/>
    <w:multiLevelType w:val="hybridMultilevel"/>
    <w:tmpl w:val="DECCD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09446">
    <w:abstractNumId w:val="2"/>
  </w:num>
  <w:num w:numId="2" w16cid:durableId="505049316">
    <w:abstractNumId w:val="3"/>
  </w:num>
  <w:num w:numId="3" w16cid:durableId="604459067">
    <w:abstractNumId w:val="1"/>
  </w:num>
  <w:num w:numId="4" w16cid:durableId="38345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21"/>
    <w:rsid w:val="00074A68"/>
    <w:rsid w:val="00127521"/>
    <w:rsid w:val="001B1A62"/>
    <w:rsid w:val="002075EB"/>
    <w:rsid w:val="00570B16"/>
    <w:rsid w:val="006F0E7C"/>
    <w:rsid w:val="00734B28"/>
    <w:rsid w:val="00B41081"/>
    <w:rsid w:val="00B54CDC"/>
    <w:rsid w:val="00C02211"/>
    <w:rsid w:val="00EF596F"/>
    <w:rsid w:val="00F333C3"/>
    <w:rsid w:val="00F6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66FD"/>
  <w15:chartTrackingRefBased/>
  <w15:docId w15:val="{744A97A8-A3E3-45AF-A8C0-3A09A2C1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5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muzeum.toru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Tybus-Bugajska</dc:creator>
  <cp:keywords/>
  <dc:description/>
  <cp:lastModifiedBy>Agnieszka Tybus-Bugajska</cp:lastModifiedBy>
  <cp:revision>2</cp:revision>
  <cp:lastPrinted>2024-11-19T15:44:00Z</cp:lastPrinted>
  <dcterms:created xsi:type="dcterms:W3CDTF">2024-11-14T09:23:00Z</dcterms:created>
  <dcterms:modified xsi:type="dcterms:W3CDTF">2024-11-19T15:44:00Z</dcterms:modified>
</cp:coreProperties>
</file>